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DB8E" w14:textId="61C59F1D" w:rsidR="00966EBF" w:rsidRPr="00966EBF" w:rsidRDefault="00966EBF">
      <w:pPr>
        <w:rPr>
          <w:rFonts w:ascii="Arial" w:hAnsi="Arial" w:cs="Arial"/>
          <w:b/>
          <w:sz w:val="28"/>
          <w:szCs w:val="28"/>
        </w:rPr>
      </w:pPr>
      <w:r w:rsidRPr="00966EBF">
        <w:rPr>
          <w:rFonts w:ascii="Arial" w:hAnsi="Arial" w:cs="Arial"/>
          <w:b/>
          <w:sz w:val="28"/>
          <w:szCs w:val="28"/>
        </w:rPr>
        <w:t xml:space="preserve">Knowsley Council </w:t>
      </w:r>
      <w:r w:rsidR="00196588" w:rsidRPr="00966EBF">
        <w:rPr>
          <w:rFonts w:ascii="Arial" w:hAnsi="Arial" w:cs="Arial"/>
          <w:b/>
          <w:sz w:val="28"/>
          <w:szCs w:val="28"/>
        </w:rPr>
        <w:t>Social Media Protocol</w:t>
      </w:r>
      <w:r w:rsidRPr="00966EBF">
        <w:rPr>
          <w:rFonts w:ascii="Arial" w:hAnsi="Arial" w:cs="Arial"/>
          <w:b/>
          <w:sz w:val="28"/>
          <w:szCs w:val="28"/>
        </w:rPr>
        <w:t xml:space="preserve">: </w:t>
      </w:r>
      <w:r w:rsidR="00196588">
        <w:rPr>
          <w:rFonts w:ascii="Arial" w:hAnsi="Arial" w:cs="Arial"/>
          <w:b/>
          <w:sz w:val="28"/>
          <w:szCs w:val="28"/>
        </w:rPr>
        <w:t>May</w:t>
      </w:r>
      <w:r w:rsidR="00BA3B1E">
        <w:rPr>
          <w:rFonts w:ascii="Arial" w:hAnsi="Arial" w:cs="Arial"/>
          <w:b/>
          <w:sz w:val="28"/>
          <w:szCs w:val="28"/>
        </w:rPr>
        <w:t xml:space="preserve"> 2019</w:t>
      </w:r>
    </w:p>
    <w:p w14:paraId="73762675" w14:textId="7246856D" w:rsidR="004E032F" w:rsidRPr="00F5264A" w:rsidRDefault="004E032F" w:rsidP="00735130">
      <w:pPr>
        <w:rPr>
          <w:rFonts w:ascii="Arial" w:hAnsi="Arial" w:cs="Arial"/>
        </w:rPr>
      </w:pPr>
      <w:r w:rsidRPr="00F5264A">
        <w:rPr>
          <w:rFonts w:ascii="Arial" w:hAnsi="Arial" w:cs="Arial"/>
        </w:rPr>
        <w:t xml:space="preserve">Social </w:t>
      </w:r>
      <w:r w:rsidR="00966EBF">
        <w:rPr>
          <w:rFonts w:ascii="Arial" w:hAnsi="Arial" w:cs="Arial"/>
        </w:rPr>
        <w:t>media is a key channel for the C</w:t>
      </w:r>
      <w:r w:rsidRPr="00F5264A">
        <w:rPr>
          <w:rFonts w:ascii="Arial" w:hAnsi="Arial" w:cs="Arial"/>
        </w:rPr>
        <w:t>ouncil to communicate with residents, business</w:t>
      </w:r>
      <w:r w:rsidR="00B42683">
        <w:rPr>
          <w:rFonts w:ascii="Arial" w:hAnsi="Arial" w:cs="Arial"/>
        </w:rPr>
        <w:t>es</w:t>
      </w:r>
      <w:r w:rsidRPr="00F5264A">
        <w:rPr>
          <w:rFonts w:ascii="Arial" w:hAnsi="Arial" w:cs="Arial"/>
        </w:rPr>
        <w:t xml:space="preserve"> and other stakeholders. </w:t>
      </w:r>
      <w:r w:rsidR="00566303" w:rsidRPr="00F5264A">
        <w:rPr>
          <w:rFonts w:ascii="Arial" w:hAnsi="Arial" w:cs="Arial"/>
        </w:rPr>
        <w:t xml:space="preserve"> It is also a highly visible channel which can be seen by anyone, anywhere</w:t>
      </w:r>
      <w:r w:rsidR="00196588">
        <w:rPr>
          <w:rFonts w:ascii="Arial" w:hAnsi="Arial" w:cs="Arial"/>
        </w:rPr>
        <w:t>, and</w:t>
      </w:r>
      <w:r w:rsidR="00566303" w:rsidRPr="00F5264A">
        <w:rPr>
          <w:rFonts w:ascii="Arial" w:hAnsi="Arial" w:cs="Arial"/>
        </w:rPr>
        <w:t xml:space="preserve"> at any time, which means </w:t>
      </w:r>
      <w:r w:rsidR="00196588">
        <w:rPr>
          <w:rFonts w:ascii="Arial" w:hAnsi="Arial" w:cs="Arial"/>
        </w:rPr>
        <w:t xml:space="preserve">that </w:t>
      </w:r>
      <w:r w:rsidR="00566303" w:rsidRPr="00F5264A">
        <w:rPr>
          <w:rFonts w:ascii="Arial" w:hAnsi="Arial" w:cs="Arial"/>
        </w:rPr>
        <w:t>it must be managed correctly in order to enhance and not harm t</w:t>
      </w:r>
      <w:r w:rsidR="00196588">
        <w:rPr>
          <w:rFonts w:ascii="Arial" w:hAnsi="Arial" w:cs="Arial"/>
        </w:rPr>
        <w:t>he Authority’s reputation.</w:t>
      </w:r>
    </w:p>
    <w:p w14:paraId="16AE4ADF" w14:textId="28157A9A" w:rsidR="004E032F" w:rsidRPr="00F5264A" w:rsidRDefault="00B006C8">
      <w:pPr>
        <w:rPr>
          <w:rFonts w:ascii="Arial" w:hAnsi="Arial" w:cs="Arial"/>
          <w:b/>
        </w:rPr>
      </w:pPr>
      <w:r w:rsidRPr="00F5264A">
        <w:rPr>
          <w:rFonts w:ascii="Arial" w:hAnsi="Arial" w:cs="Arial"/>
          <w:b/>
        </w:rPr>
        <w:t xml:space="preserve">Management of </w:t>
      </w:r>
      <w:r w:rsidR="00196588">
        <w:rPr>
          <w:rFonts w:ascii="Arial" w:hAnsi="Arial" w:cs="Arial"/>
          <w:b/>
        </w:rPr>
        <w:t>Social Media Accounts</w:t>
      </w:r>
    </w:p>
    <w:p w14:paraId="377B03EF" w14:textId="4085D3E9" w:rsidR="004E032F" w:rsidRPr="00F5264A" w:rsidRDefault="00966EBF" w:rsidP="00735130">
      <w:pPr>
        <w:rPr>
          <w:rFonts w:ascii="Arial" w:hAnsi="Arial" w:cs="Arial"/>
        </w:rPr>
      </w:pPr>
      <w:r>
        <w:rPr>
          <w:rFonts w:ascii="Arial" w:hAnsi="Arial" w:cs="Arial"/>
        </w:rPr>
        <w:t>Official C</w:t>
      </w:r>
      <w:r w:rsidR="004E032F" w:rsidRPr="00F5264A">
        <w:rPr>
          <w:rFonts w:ascii="Arial" w:hAnsi="Arial" w:cs="Arial"/>
        </w:rPr>
        <w:t xml:space="preserve">ouncil channels (such as Knowsley Council branded accounts) are managed by the </w:t>
      </w:r>
      <w:r w:rsidR="00196588">
        <w:rPr>
          <w:rFonts w:ascii="Arial" w:hAnsi="Arial" w:cs="Arial"/>
        </w:rPr>
        <w:t>C</w:t>
      </w:r>
      <w:r w:rsidR="004E032F" w:rsidRPr="00F5264A">
        <w:rPr>
          <w:rFonts w:ascii="Arial" w:hAnsi="Arial" w:cs="Arial"/>
        </w:rPr>
        <w:t xml:space="preserve">ommunications team. </w:t>
      </w:r>
      <w:r w:rsidR="00196588">
        <w:rPr>
          <w:rFonts w:ascii="Arial" w:hAnsi="Arial" w:cs="Arial"/>
        </w:rPr>
        <w:t xml:space="preserve"> </w:t>
      </w:r>
      <w:r w:rsidR="00BA3B1E">
        <w:rPr>
          <w:rFonts w:ascii="Arial" w:hAnsi="Arial" w:cs="Arial"/>
        </w:rPr>
        <w:t xml:space="preserve">This includes </w:t>
      </w:r>
      <w:r w:rsidR="00196588">
        <w:rPr>
          <w:rFonts w:ascii="Arial" w:hAnsi="Arial" w:cs="Arial"/>
        </w:rPr>
        <w:t>a series of</w:t>
      </w:r>
      <w:r w:rsidR="00BA3B1E">
        <w:rPr>
          <w:rFonts w:ascii="Arial" w:hAnsi="Arial" w:cs="Arial"/>
        </w:rPr>
        <w:t xml:space="preserve"> </w:t>
      </w:r>
      <w:r w:rsidR="00196588">
        <w:rPr>
          <w:rFonts w:ascii="Arial" w:hAnsi="Arial" w:cs="Arial"/>
        </w:rPr>
        <w:t xml:space="preserve">Cabinet </w:t>
      </w:r>
      <w:r w:rsidR="00BA3B1E">
        <w:rPr>
          <w:rFonts w:ascii="Arial" w:hAnsi="Arial" w:cs="Arial"/>
        </w:rPr>
        <w:t xml:space="preserve">Portfolio Twitter accounts </w:t>
      </w:r>
      <w:r w:rsidR="00196588">
        <w:rPr>
          <w:rFonts w:ascii="Arial" w:hAnsi="Arial" w:cs="Arial"/>
        </w:rPr>
        <w:t>which</w:t>
      </w:r>
      <w:r w:rsidR="00BA3B1E">
        <w:rPr>
          <w:rFonts w:ascii="Arial" w:hAnsi="Arial" w:cs="Arial"/>
        </w:rPr>
        <w:t xml:space="preserve"> are used to share specific information and news</w:t>
      </w:r>
      <w:r w:rsidR="00196588">
        <w:rPr>
          <w:rFonts w:ascii="Arial" w:hAnsi="Arial" w:cs="Arial"/>
        </w:rPr>
        <w:t xml:space="preserve"> from respective areas of work.</w:t>
      </w:r>
    </w:p>
    <w:p w14:paraId="6B14C1E2" w14:textId="713D2F59" w:rsidR="006002E5" w:rsidRDefault="00B42F8E" w:rsidP="00735130">
      <w:pPr>
        <w:rPr>
          <w:rFonts w:ascii="Arial" w:hAnsi="Arial" w:cs="Arial"/>
        </w:rPr>
      </w:pPr>
      <w:r>
        <w:rPr>
          <w:rFonts w:ascii="Arial" w:hAnsi="Arial" w:cs="Arial"/>
        </w:rPr>
        <w:t>Where there is a clear business case, s</w:t>
      </w:r>
      <w:r w:rsidR="004E032F" w:rsidRPr="00F5264A">
        <w:rPr>
          <w:rFonts w:ascii="Arial" w:hAnsi="Arial" w:cs="Arial"/>
        </w:rPr>
        <w:t>om</w:t>
      </w:r>
      <w:r w:rsidR="00966EBF">
        <w:rPr>
          <w:rFonts w:ascii="Arial" w:hAnsi="Arial" w:cs="Arial"/>
        </w:rPr>
        <w:t>e specific services within the C</w:t>
      </w:r>
      <w:r w:rsidR="004E032F" w:rsidRPr="00F5264A">
        <w:rPr>
          <w:rFonts w:ascii="Arial" w:hAnsi="Arial" w:cs="Arial"/>
        </w:rPr>
        <w:t>ouncil may have their o</w:t>
      </w:r>
      <w:r>
        <w:rPr>
          <w:rFonts w:ascii="Arial" w:hAnsi="Arial" w:cs="Arial"/>
        </w:rPr>
        <w:t>wn social media presence (e.g. the L</w:t>
      </w:r>
      <w:r w:rsidR="004E032F" w:rsidRPr="00F5264A">
        <w:rPr>
          <w:rFonts w:ascii="Arial" w:hAnsi="Arial" w:cs="Arial"/>
        </w:rPr>
        <w:t>ibrar</w:t>
      </w:r>
      <w:r>
        <w:rPr>
          <w:rFonts w:ascii="Arial" w:hAnsi="Arial" w:cs="Arial"/>
        </w:rPr>
        <w:t>ies</w:t>
      </w:r>
      <w:r w:rsidR="004E032F" w:rsidRPr="00F5264A">
        <w:rPr>
          <w:rFonts w:ascii="Arial" w:hAnsi="Arial" w:cs="Arial"/>
        </w:rPr>
        <w:t xml:space="preserve"> service, </w:t>
      </w:r>
      <w:r>
        <w:rPr>
          <w:rFonts w:ascii="Arial" w:hAnsi="Arial" w:cs="Arial"/>
        </w:rPr>
        <w:t>or the C</w:t>
      </w:r>
      <w:r w:rsidR="004E032F" w:rsidRPr="00F5264A">
        <w:rPr>
          <w:rFonts w:ascii="Arial" w:hAnsi="Arial" w:cs="Arial"/>
        </w:rPr>
        <w:t xml:space="preserve">hildren’s </w:t>
      </w:r>
      <w:r>
        <w:rPr>
          <w:rFonts w:ascii="Arial" w:hAnsi="Arial" w:cs="Arial"/>
        </w:rPr>
        <w:t>C</w:t>
      </w:r>
      <w:r w:rsidR="004E032F" w:rsidRPr="00F5264A">
        <w:rPr>
          <w:rFonts w:ascii="Arial" w:hAnsi="Arial" w:cs="Arial"/>
        </w:rPr>
        <w:t>entres</w:t>
      </w:r>
      <w:r>
        <w:rPr>
          <w:rFonts w:ascii="Arial" w:hAnsi="Arial" w:cs="Arial"/>
        </w:rPr>
        <w:t xml:space="preserve"> service</w:t>
      </w:r>
      <w:r w:rsidR="004E032F" w:rsidRPr="00F5264A">
        <w:rPr>
          <w:rFonts w:ascii="Arial" w:hAnsi="Arial" w:cs="Arial"/>
        </w:rPr>
        <w:t>)</w:t>
      </w:r>
      <w:r w:rsidR="00566303" w:rsidRPr="00F52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66303" w:rsidRPr="00F5264A">
        <w:rPr>
          <w:rFonts w:ascii="Arial" w:hAnsi="Arial" w:cs="Arial"/>
        </w:rPr>
        <w:t xml:space="preserve"> This </w:t>
      </w:r>
      <w:r w:rsidR="00921648" w:rsidRPr="00F5264A">
        <w:rPr>
          <w:rFonts w:ascii="Arial" w:hAnsi="Arial" w:cs="Arial"/>
          <w:b/>
        </w:rPr>
        <w:t xml:space="preserve">must </w:t>
      </w:r>
      <w:r w:rsidR="00921648" w:rsidRPr="00F5264A">
        <w:rPr>
          <w:rFonts w:ascii="Arial" w:hAnsi="Arial" w:cs="Arial"/>
        </w:rPr>
        <w:t xml:space="preserve">be with the prior </w:t>
      </w:r>
      <w:r w:rsidR="004E032F" w:rsidRPr="00F5264A">
        <w:rPr>
          <w:rFonts w:ascii="Arial" w:hAnsi="Arial" w:cs="Arial"/>
        </w:rPr>
        <w:t xml:space="preserve">agreement of the Communications Team. </w:t>
      </w:r>
      <w:r>
        <w:rPr>
          <w:rFonts w:ascii="Arial" w:hAnsi="Arial" w:cs="Arial"/>
        </w:rPr>
        <w:t xml:space="preserve"> </w:t>
      </w:r>
      <w:r w:rsidR="004E032F" w:rsidRPr="00F5264A">
        <w:rPr>
          <w:rFonts w:ascii="Arial" w:hAnsi="Arial" w:cs="Arial"/>
        </w:rPr>
        <w:t xml:space="preserve">These </w:t>
      </w:r>
      <w:r w:rsidR="00566303" w:rsidRPr="00F5264A">
        <w:rPr>
          <w:rFonts w:ascii="Arial" w:hAnsi="Arial" w:cs="Arial"/>
        </w:rPr>
        <w:t xml:space="preserve">accounts </w:t>
      </w:r>
      <w:r w:rsidR="004E032F" w:rsidRPr="00F5264A">
        <w:rPr>
          <w:rFonts w:ascii="Arial" w:hAnsi="Arial" w:cs="Arial"/>
        </w:rPr>
        <w:t xml:space="preserve">should be clearly branded with the name of the </w:t>
      </w:r>
      <w:r>
        <w:rPr>
          <w:rFonts w:ascii="Arial" w:hAnsi="Arial" w:cs="Arial"/>
        </w:rPr>
        <w:t xml:space="preserve">relevant </w:t>
      </w:r>
      <w:r w:rsidR="004E032F" w:rsidRPr="00F5264A">
        <w:rPr>
          <w:rFonts w:ascii="Arial" w:hAnsi="Arial" w:cs="Arial"/>
        </w:rPr>
        <w:t xml:space="preserve">service or team. </w:t>
      </w:r>
      <w:r>
        <w:rPr>
          <w:rFonts w:ascii="Arial" w:hAnsi="Arial" w:cs="Arial"/>
        </w:rPr>
        <w:t xml:space="preserve"> </w:t>
      </w:r>
      <w:r w:rsidR="006002E5">
        <w:rPr>
          <w:rFonts w:ascii="Arial" w:hAnsi="Arial" w:cs="Arial"/>
        </w:rPr>
        <w:t xml:space="preserve">Further guidance on the tone, style and content posted on these channels is available </w:t>
      </w:r>
      <w:r>
        <w:rPr>
          <w:rFonts w:ascii="Arial" w:hAnsi="Arial" w:cs="Arial"/>
        </w:rPr>
        <w:t>from the Communications team.</w:t>
      </w:r>
    </w:p>
    <w:p w14:paraId="53AE3EFD" w14:textId="26283716" w:rsidR="004E032F" w:rsidRPr="006002E5" w:rsidRDefault="004E032F" w:rsidP="00735130">
      <w:pPr>
        <w:rPr>
          <w:rFonts w:ascii="Arial" w:hAnsi="Arial" w:cs="Arial"/>
        </w:rPr>
      </w:pPr>
      <w:r w:rsidRPr="00F5264A">
        <w:rPr>
          <w:rFonts w:ascii="Arial" w:hAnsi="Arial" w:cs="Arial"/>
        </w:rPr>
        <w:t xml:space="preserve">Individual members of staff </w:t>
      </w:r>
      <w:r w:rsidRPr="00F5264A">
        <w:rPr>
          <w:rFonts w:ascii="Arial" w:hAnsi="Arial" w:cs="Arial"/>
          <w:b/>
        </w:rPr>
        <w:t>must not</w:t>
      </w:r>
      <w:r w:rsidRPr="00F5264A">
        <w:rPr>
          <w:rFonts w:ascii="Arial" w:hAnsi="Arial" w:cs="Arial"/>
        </w:rPr>
        <w:t xml:space="preserve"> use their personal social media accounts to carry out </w:t>
      </w:r>
      <w:r w:rsidR="00966EBF">
        <w:rPr>
          <w:rFonts w:ascii="Arial" w:hAnsi="Arial" w:cs="Arial"/>
        </w:rPr>
        <w:t>C</w:t>
      </w:r>
      <w:r w:rsidRPr="00F5264A">
        <w:rPr>
          <w:rFonts w:ascii="Arial" w:hAnsi="Arial" w:cs="Arial"/>
        </w:rPr>
        <w:t>ouncil business and should not promote their account</w:t>
      </w:r>
      <w:r w:rsidR="00B42F8E">
        <w:rPr>
          <w:rFonts w:ascii="Arial" w:hAnsi="Arial" w:cs="Arial"/>
        </w:rPr>
        <w:t>s</w:t>
      </w:r>
      <w:r w:rsidRPr="00F5264A">
        <w:rPr>
          <w:rFonts w:ascii="Arial" w:hAnsi="Arial" w:cs="Arial"/>
        </w:rPr>
        <w:t xml:space="preserve"> on the basis of their professional position</w:t>
      </w:r>
      <w:r w:rsidR="00B42F8E">
        <w:rPr>
          <w:rFonts w:ascii="Arial" w:hAnsi="Arial" w:cs="Arial"/>
        </w:rPr>
        <w:t>s</w:t>
      </w:r>
      <w:r w:rsidRPr="00F5264A">
        <w:rPr>
          <w:rFonts w:ascii="Arial" w:hAnsi="Arial" w:cs="Arial"/>
        </w:rPr>
        <w:t xml:space="preserve"> at Knowsley Council</w:t>
      </w:r>
      <w:r w:rsidR="00566303" w:rsidRPr="00F5264A">
        <w:rPr>
          <w:rFonts w:ascii="Arial" w:hAnsi="Arial" w:cs="Arial"/>
        </w:rPr>
        <w:t xml:space="preserve"> (for example, in profiles or bios)</w:t>
      </w:r>
      <w:r w:rsidRPr="00F5264A">
        <w:rPr>
          <w:rFonts w:ascii="Arial" w:hAnsi="Arial" w:cs="Arial"/>
        </w:rPr>
        <w:t xml:space="preserve">. </w:t>
      </w:r>
      <w:r w:rsidR="00B42F8E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 xml:space="preserve">Council business </w:t>
      </w:r>
      <w:r w:rsidR="00735130">
        <w:rPr>
          <w:rFonts w:ascii="Arial" w:hAnsi="Arial" w:cs="Arial"/>
        </w:rPr>
        <w:t xml:space="preserve">and promotion </w:t>
      </w:r>
      <w:r w:rsidRPr="00F5264A">
        <w:rPr>
          <w:rFonts w:ascii="Arial" w:hAnsi="Arial" w:cs="Arial"/>
        </w:rPr>
        <w:t xml:space="preserve">should </w:t>
      </w:r>
      <w:r w:rsidR="00966EBF">
        <w:rPr>
          <w:rFonts w:ascii="Arial" w:hAnsi="Arial" w:cs="Arial"/>
        </w:rPr>
        <w:t>only</w:t>
      </w:r>
      <w:r w:rsidRPr="00F5264A">
        <w:rPr>
          <w:rFonts w:ascii="Arial" w:hAnsi="Arial" w:cs="Arial"/>
        </w:rPr>
        <w:t xml:space="preserve"> be conducted using official social media channels</w:t>
      </w:r>
      <w:r w:rsidR="00B42F8E">
        <w:rPr>
          <w:rFonts w:ascii="Arial" w:hAnsi="Arial" w:cs="Arial"/>
        </w:rPr>
        <w:t xml:space="preserve"> which </w:t>
      </w:r>
      <w:r w:rsidRPr="00F5264A">
        <w:rPr>
          <w:rFonts w:ascii="Arial" w:hAnsi="Arial" w:cs="Arial"/>
        </w:rPr>
        <w:t>belong to th</w:t>
      </w:r>
      <w:r w:rsidR="00966EBF">
        <w:rPr>
          <w:rFonts w:ascii="Arial" w:hAnsi="Arial" w:cs="Arial"/>
        </w:rPr>
        <w:t>e C</w:t>
      </w:r>
      <w:r w:rsidR="00566303" w:rsidRPr="00F5264A">
        <w:rPr>
          <w:rFonts w:ascii="Arial" w:hAnsi="Arial" w:cs="Arial"/>
        </w:rPr>
        <w:t>ouncil or specific services</w:t>
      </w:r>
      <w:r w:rsidR="00B42F8E">
        <w:rPr>
          <w:rFonts w:ascii="Arial" w:hAnsi="Arial" w:cs="Arial"/>
        </w:rPr>
        <w:t xml:space="preserve"> (in accordance with the circumstances mentioned above)</w:t>
      </w:r>
      <w:r w:rsidR="00566303" w:rsidRPr="00F5264A">
        <w:rPr>
          <w:rFonts w:ascii="Arial" w:hAnsi="Arial" w:cs="Arial"/>
        </w:rPr>
        <w:t>.</w:t>
      </w:r>
    </w:p>
    <w:p w14:paraId="5EB34F5E" w14:textId="7F7AD950" w:rsidR="00921648" w:rsidRPr="00B42F8E" w:rsidRDefault="00921648" w:rsidP="00921648">
      <w:pPr>
        <w:pStyle w:val="Default"/>
        <w:rPr>
          <w:bCs/>
          <w:sz w:val="22"/>
          <w:szCs w:val="22"/>
        </w:rPr>
      </w:pPr>
      <w:r w:rsidRPr="00F5264A">
        <w:rPr>
          <w:b/>
          <w:bCs/>
          <w:sz w:val="22"/>
          <w:szCs w:val="22"/>
        </w:rPr>
        <w:t>Appro</w:t>
      </w:r>
      <w:r w:rsidR="00F5264A" w:rsidRPr="00F5264A">
        <w:rPr>
          <w:b/>
          <w:bCs/>
          <w:sz w:val="22"/>
          <w:szCs w:val="22"/>
        </w:rPr>
        <w:t xml:space="preserve">priate </w:t>
      </w:r>
      <w:r w:rsidR="00B42F8E" w:rsidRPr="00F5264A">
        <w:rPr>
          <w:b/>
          <w:bCs/>
          <w:sz w:val="22"/>
          <w:szCs w:val="22"/>
        </w:rPr>
        <w:t>Online Conduct</w:t>
      </w:r>
    </w:p>
    <w:p w14:paraId="1FF8B2BA" w14:textId="77777777" w:rsidR="00921648" w:rsidRPr="00F5264A" w:rsidRDefault="00921648" w:rsidP="00921648">
      <w:pPr>
        <w:pStyle w:val="Default"/>
        <w:rPr>
          <w:sz w:val="22"/>
          <w:szCs w:val="22"/>
        </w:rPr>
      </w:pPr>
    </w:p>
    <w:p w14:paraId="34E0A877" w14:textId="6836092A" w:rsidR="00566303" w:rsidRPr="00F5264A" w:rsidRDefault="00566303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Staff are advised to read the </w:t>
      </w:r>
      <w:hyperlink r:id="rId10" w:history="1">
        <w:r w:rsidRPr="00966EBF">
          <w:rPr>
            <w:rStyle w:val="Hyperlink"/>
            <w:sz w:val="22"/>
            <w:szCs w:val="22"/>
          </w:rPr>
          <w:t>Officer Code of Conduct</w:t>
        </w:r>
      </w:hyperlink>
      <w:r w:rsidRPr="00F5264A">
        <w:rPr>
          <w:sz w:val="22"/>
          <w:szCs w:val="22"/>
        </w:rPr>
        <w:t xml:space="preserve"> and </w:t>
      </w:r>
      <w:hyperlink r:id="rId11" w:history="1">
        <w:r w:rsidRPr="00966EBF">
          <w:rPr>
            <w:rStyle w:val="Hyperlink"/>
            <w:sz w:val="22"/>
            <w:szCs w:val="22"/>
          </w:rPr>
          <w:t>Managing Conduct, Performance &amp; Information Policy</w:t>
        </w:r>
      </w:hyperlink>
      <w:r w:rsidRPr="00F5264A">
        <w:rPr>
          <w:sz w:val="22"/>
          <w:szCs w:val="22"/>
        </w:rPr>
        <w:t xml:space="preserve"> when making use of social media.</w:t>
      </w:r>
    </w:p>
    <w:p w14:paraId="3C055A6D" w14:textId="77777777" w:rsidR="00566303" w:rsidRPr="00F5264A" w:rsidRDefault="00566303" w:rsidP="00735130">
      <w:pPr>
        <w:pStyle w:val="Default"/>
        <w:spacing w:line="276" w:lineRule="auto"/>
        <w:rPr>
          <w:sz w:val="22"/>
          <w:szCs w:val="22"/>
        </w:rPr>
      </w:pPr>
    </w:p>
    <w:p w14:paraId="22ED3A6D" w14:textId="01B5A584" w:rsidR="00921648" w:rsidRPr="00F5264A" w:rsidRDefault="00921648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Staff using social media</w:t>
      </w:r>
      <w:r w:rsidR="00735130">
        <w:rPr>
          <w:sz w:val="22"/>
          <w:szCs w:val="22"/>
        </w:rPr>
        <w:t xml:space="preserve"> in a personal capacity</w:t>
      </w:r>
      <w:r w:rsidRPr="00F5264A">
        <w:rPr>
          <w:sz w:val="22"/>
          <w:szCs w:val="22"/>
        </w:rPr>
        <w:t xml:space="preserve"> should remember that the same standards of behaviour apply online as they do offline. </w:t>
      </w:r>
      <w:r w:rsidR="00B42F8E">
        <w:rPr>
          <w:sz w:val="22"/>
          <w:szCs w:val="22"/>
        </w:rPr>
        <w:t xml:space="preserve"> </w:t>
      </w:r>
      <w:r w:rsidR="00735130">
        <w:rPr>
          <w:sz w:val="22"/>
          <w:szCs w:val="22"/>
        </w:rPr>
        <w:t>R</w:t>
      </w:r>
      <w:r w:rsidRPr="00F5264A">
        <w:rPr>
          <w:sz w:val="22"/>
          <w:szCs w:val="22"/>
        </w:rPr>
        <w:t>emember that any opinions expressed may be interpreted as a reflection on your</w:t>
      </w:r>
      <w:r w:rsidR="00B42F8E">
        <w:rPr>
          <w:sz w:val="22"/>
          <w:szCs w:val="22"/>
        </w:rPr>
        <w:t xml:space="preserve"> professional role or attitude.</w:t>
      </w:r>
    </w:p>
    <w:p w14:paraId="01E72B90" w14:textId="77777777" w:rsidR="00921648" w:rsidRPr="00F5264A" w:rsidRDefault="00921648" w:rsidP="00735130">
      <w:pPr>
        <w:pStyle w:val="Default"/>
        <w:spacing w:line="276" w:lineRule="auto"/>
        <w:rPr>
          <w:sz w:val="22"/>
          <w:szCs w:val="22"/>
        </w:rPr>
      </w:pPr>
    </w:p>
    <w:p w14:paraId="1C7EDD20" w14:textId="3E137ED9" w:rsidR="00921648" w:rsidRPr="00F5264A" w:rsidRDefault="00921648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You should never post anything </w:t>
      </w:r>
      <w:r w:rsidR="00B42F8E">
        <w:rPr>
          <w:sz w:val="22"/>
          <w:szCs w:val="22"/>
        </w:rPr>
        <w:t>which</w:t>
      </w:r>
      <w:r w:rsidRPr="00F5264A">
        <w:rPr>
          <w:sz w:val="22"/>
          <w:szCs w:val="22"/>
        </w:rPr>
        <w:t xml:space="preserve"> you would be unhappy to see repeated elsewhere</w:t>
      </w:r>
      <w:r w:rsidR="00B42F8E">
        <w:rPr>
          <w:sz w:val="22"/>
          <w:szCs w:val="22"/>
        </w:rPr>
        <w:t>.  In addition,</w:t>
      </w:r>
      <w:r w:rsidRPr="00F5264A">
        <w:rPr>
          <w:sz w:val="22"/>
          <w:szCs w:val="22"/>
        </w:rPr>
        <w:t xml:space="preserve"> remember </w:t>
      </w:r>
      <w:r w:rsidR="00B42F8E">
        <w:rPr>
          <w:sz w:val="22"/>
          <w:szCs w:val="22"/>
        </w:rPr>
        <w:t xml:space="preserve">that </w:t>
      </w:r>
      <w:r w:rsidRPr="00F5264A">
        <w:rPr>
          <w:sz w:val="22"/>
          <w:szCs w:val="22"/>
        </w:rPr>
        <w:t xml:space="preserve">publishing comments or content </w:t>
      </w:r>
      <w:r w:rsidR="00B42F8E">
        <w:rPr>
          <w:sz w:val="22"/>
          <w:szCs w:val="22"/>
        </w:rPr>
        <w:t xml:space="preserve">means that </w:t>
      </w:r>
      <w:r w:rsidRPr="00F5264A">
        <w:rPr>
          <w:sz w:val="22"/>
          <w:szCs w:val="22"/>
        </w:rPr>
        <w:t xml:space="preserve">you are making them permanently public (even if you later delete them). </w:t>
      </w:r>
      <w:r w:rsidR="00B42F8E">
        <w:rPr>
          <w:sz w:val="22"/>
          <w:szCs w:val="22"/>
        </w:rPr>
        <w:t xml:space="preserve"> </w:t>
      </w:r>
      <w:r w:rsidR="00CA2700" w:rsidRPr="00F5264A">
        <w:rPr>
          <w:sz w:val="22"/>
          <w:szCs w:val="22"/>
        </w:rPr>
        <w:t xml:space="preserve">Nothing you post online is ever truly </w:t>
      </w:r>
      <w:r w:rsidR="00B42F8E">
        <w:rPr>
          <w:sz w:val="22"/>
          <w:szCs w:val="22"/>
        </w:rPr>
        <w:t>“</w:t>
      </w:r>
      <w:r w:rsidR="00CA2700" w:rsidRPr="00F5264A">
        <w:rPr>
          <w:sz w:val="22"/>
          <w:szCs w:val="22"/>
        </w:rPr>
        <w:t>private</w:t>
      </w:r>
      <w:r w:rsidR="00B42F8E">
        <w:rPr>
          <w:sz w:val="22"/>
          <w:szCs w:val="22"/>
        </w:rPr>
        <w:t>” and nothing you delete is ever truly “deleted”.</w:t>
      </w:r>
    </w:p>
    <w:p w14:paraId="49F5D5BD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77159E94" w14:textId="70C30D50" w:rsidR="00CA2700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Ensure that </w:t>
      </w:r>
      <w:r w:rsidR="00B42F8E" w:rsidRPr="00F5264A">
        <w:rPr>
          <w:sz w:val="22"/>
          <w:szCs w:val="22"/>
        </w:rPr>
        <w:t xml:space="preserve">online </w:t>
      </w:r>
      <w:r w:rsidRPr="00F5264A">
        <w:rPr>
          <w:sz w:val="22"/>
          <w:szCs w:val="22"/>
        </w:rPr>
        <w:t xml:space="preserve">contact </w:t>
      </w:r>
      <w:r w:rsidR="00B42F8E">
        <w:rPr>
          <w:sz w:val="22"/>
          <w:szCs w:val="22"/>
        </w:rPr>
        <w:t xml:space="preserve">which </w:t>
      </w:r>
      <w:r w:rsidRPr="00F5264A">
        <w:rPr>
          <w:sz w:val="22"/>
          <w:szCs w:val="22"/>
        </w:rPr>
        <w:t xml:space="preserve">you have with others is always appropriate. </w:t>
      </w:r>
      <w:r w:rsidR="00B42F8E">
        <w:rPr>
          <w:sz w:val="22"/>
          <w:szCs w:val="22"/>
        </w:rPr>
        <w:t xml:space="preserve"> </w:t>
      </w:r>
    </w:p>
    <w:p w14:paraId="05E2AE67" w14:textId="77777777" w:rsidR="00681A61" w:rsidRPr="00F5264A" w:rsidRDefault="00681A61" w:rsidP="00735130">
      <w:pPr>
        <w:pStyle w:val="Default"/>
        <w:spacing w:line="276" w:lineRule="auto"/>
        <w:rPr>
          <w:sz w:val="22"/>
          <w:szCs w:val="22"/>
        </w:rPr>
      </w:pPr>
    </w:p>
    <w:p w14:paraId="0ABC56F6" w14:textId="38A99A77" w:rsidR="00BA3B1E" w:rsidRPr="00B42F8E" w:rsidRDefault="00BA3B1E" w:rsidP="00CA2700">
      <w:pPr>
        <w:pStyle w:val="Default"/>
        <w:rPr>
          <w:bCs/>
          <w:sz w:val="22"/>
          <w:szCs w:val="22"/>
        </w:rPr>
      </w:pPr>
    </w:p>
    <w:p w14:paraId="0C7520B1" w14:textId="7E4FA930" w:rsidR="00CA2700" w:rsidRPr="00F5264A" w:rsidRDefault="00F5264A" w:rsidP="00CA2700">
      <w:pPr>
        <w:pStyle w:val="Default"/>
        <w:rPr>
          <w:sz w:val="22"/>
          <w:szCs w:val="22"/>
        </w:rPr>
      </w:pPr>
      <w:r w:rsidRPr="00F5264A">
        <w:rPr>
          <w:b/>
          <w:bCs/>
          <w:sz w:val="22"/>
          <w:szCs w:val="22"/>
        </w:rPr>
        <w:t xml:space="preserve">Use of </w:t>
      </w:r>
      <w:r w:rsidR="00B42F8E" w:rsidRPr="00F5264A">
        <w:rPr>
          <w:b/>
          <w:bCs/>
          <w:sz w:val="22"/>
          <w:szCs w:val="22"/>
        </w:rPr>
        <w:t xml:space="preserve">Social Media </w:t>
      </w:r>
      <w:r w:rsidR="00CA2700" w:rsidRPr="00F5264A">
        <w:rPr>
          <w:b/>
          <w:bCs/>
          <w:sz w:val="22"/>
          <w:szCs w:val="22"/>
        </w:rPr>
        <w:t xml:space="preserve">during </w:t>
      </w:r>
      <w:r w:rsidR="00B42F8E">
        <w:rPr>
          <w:b/>
          <w:bCs/>
          <w:sz w:val="22"/>
          <w:szCs w:val="22"/>
        </w:rPr>
        <w:t>Working Hours</w:t>
      </w:r>
    </w:p>
    <w:p w14:paraId="0473DE5A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62D29E96" w14:textId="31D2563C" w:rsidR="006002E5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The </w:t>
      </w:r>
      <w:r w:rsidR="00966EBF">
        <w:rPr>
          <w:sz w:val="22"/>
          <w:szCs w:val="22"/>
        </w:rPr>
        <w:t>C</w:t>
      </w:r>
      <w:r w:rsidRPr="00F5264A">
        <w:rPr>
          <w:sz w:val="22"/>
          <w:szCs w:val="22"/>
        </w:rPr>
        <w:t xml:space="preserve">ouncil’s intranet, Bertha, </w:t>
      </w:r>
      <w:r w:rsidR="00B42F8E">
        <w:rPr>
          <w:sz w:val="22"/>
          <w:szCs w:val="22"/>
        </w:rPr>
        <w:t>provides for</w:t>
      </w:r>
      <w:r w:rsidRPr="00F5264A">
        <w:rPr>
          <w:sz w:val="22"/>
          <w:szCs w:val="22"/>
        </w:rPr>
        <w:t xml:space="preserve"> social media </w:t>
      </w:r>
      <w:r w:rsidR="00B42F8E">
        <w:rPr>
          <w:sz w:val="22"/>
          <w:szCs w:val="22"/>
        </w:rPr>
        <w:t>to be made</w:t>
      </w:r>
      <w:r w:rsidRPr="00F5264A">
        <w:rPr>
          <w:sz w:val="22"/>
          <w:szCs w:val="22"/>
        </w:rPr>
        <w:t xml:space="preserve"> directly available on to Bertha’s home page, </w:t>
      </w:r>
      <w:r w:rsidR="00B42F8E">
        <w:rPr>
          <w:sz w:val="22"/>
          <w:szCs w:val="22"/>
        </w:rPr>
        <w:t xml:space="preserve">thereby </w:t>
      </w:r>
      <w:r w:rsidRPr="00F5264A">
        <w:rPr>
          <w:sz w:val="22"/>
          <w:szCs w:val="22"/>
        </w:rPr>
        <w:t>enabling staff to keep up to date on the late</w:t>
      </w:r>
      <w:r w:rsidR="00966EBF">
        <w:rPr>
          <w:sz w:val="22"/>
          <w:szCs w:val="22"/>
        </w:rPr>
        <w:t>st social media posts from the C</w:t>
      </w:r>
      <w:r w:rsidR="00B42F8E">
        <w:rPr>
          <w:sz w:val="22"/>
          <w:szCs w:val="22"/>
        </w:rPr>
        <w:t>ouncil.</w:t>
      </w:r>
    </w:p>
    <w:p w14:paraId="2E42B6DA" w14:textId="77777777" w:rsidR="006002E5" w:rsidRDefault="006002E5" w:rsidP="00735130">
      <w:pPr>
        <w:pStyle w:val="Default"/>
        <w:spacing w:line="276" w:lineRule="auto"/>
        <w:rPr>
          <w:sz w:val="22"/>
          <w:szCs w:val="22"/>
        </w:rPr>
      </w:pPr>
    </w:p>
    <w:p w14:paraId="6C25D113" w14:textId="60DC8F74" w:rsidR="00CA2700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lastRenderedPageBreak/>
        <w:t xml:space="preserve">Staff </w:t>
      </w:r>
      <w:r w:rsidR="006002E5">
        <w:rPr>
          <w:sz w:val="22"/>
          <w:szCs w:val="22"/>
        </w:rPr>
        <w:t xml:space="preserve">can of course </w:t>
      </w:r>
      <w:r w:rsidR="00B42F8E" w:rsidRPr="00F5264A">
        <w:rPr>
          <w:sz w:val="22"/>
          <w:szCs w:val="22"/>
        </w:rPr>
        <w:t>us</w:t>
      </w:r>
      <w:r w:rsidR="00B42F8E">
        <w:rPr>
          <w:sz w:val="22"/>
          <w:szCs w:val="22"/>
        </w:rPr>
        <w:t>e</w:t>
      </w:r>
      <w:r w:rsidR="00B42F8E" w:rsidRPr="00F5264A">
        <w:rPr>
          <w:sz w:val="22"/>
          <w:szCs w:val="22"/>
        </w:rPr>
        <w:t xml:space="preserve"> their personal accounts </w:t>
      </w:r>
      <w:r w:rsidR="00B42F8E">
        <w:rPr>
          <w:sz w:val="22"/>
          <w:szCs w:val="22"/>
        </w:rPr>
        <w:t xml:space="preserve">to </w:t>
      </w:r>
      <w:r w:rsidRPr="00F5264A">
        <w:rPr>
          <w:sz w:val="22"/>
          <w:szCs w:val="22"/>
        </w:rPr>
        <w:t>share and particip</w:t>
      </w:r>
      <w:r w:rsidR="00966EBF">
        <w:rPr>
          <w:sz w:val="22"/>
          <w:szCs w:val="22"/>
        </w:rPr>
        <w:t>ate positively with the C</w:t>
      </w:r>
      <w:r w:rsidRPr="00F5264A">
        <w:rPr>
          <w:sz w:val="22"/>
          <w:szCs w:val="22"/>
        </w:rPr>
        <w:t xml:space="preserve">ouncil’s social media accounts. </w:t>
      </w:r>
      <w:r w:rsidR="00B42F8E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>This</w:t>
      </w:r>
      <w:r w:rsidR="006002E5">
        <w:rPr>
          <w:sz w:val="22"/>
          <w:szCs w:val="22"/>
        </w:rPr>
        <w:t xml:space="preserve"> can</w:t>
      </w:r>
      <w:r w:rsidRPr="00F5264A">
        <w:rPr>
          <w:sz w:val="22"/>
          <w:szCs w:val="22"/>
        </w:rPr>
        <w:t xml:space="preserve"> help to spread </w:t>
      </w:r>
      <w:r w:rsidR="006002E5">
        <w:rPr>
          <w:sz w:val="22"/>
          <w:szCs w:val="22"/>
        </w:rPr>
        <w:t>positive Council</w:t>
      </w:r>
      <w:r w:rsidRPr="00F5264A">
        <w:rPr>
          <w:sz w:val="22"/>
          <w:szCs w:val="22"/>
        </w:rPr>
        <w:t xml:space="preserve"> messaging to local communities, especially as a large numb</w:t>
      </w:r>
      <w:r w:rsidR="00B42F8E">
        <w:rPr>
          <w:sz w:val="22"/>
          <w:szCs w:val="22"/>
        </w:rPr>
        <w:t xml:space="preserve">er of staff are also </w:t>
      </w:r>
      <w:r w:rsidR="00552231">
        <w:rPr>
          <w:sz w:val="22"/>
          <w:szCs w:val="22"/>
        </w:rPr>
        <w:t xml:space="preserve">Knowsley </w:t>
      </w:r>
      <w:r w:rsidR="00B42F8E">
        <w:rPr>
          <w:sz w:val="22"/>
          <w:szCs w:val="22"/>
        </w:rPr>
        <w:t>residents.</w:t>
      </w:r>
    </w:p>
    <w:p w14:paraId="5B45F30C" w14:textId="77777777" w:rsidR="006002E5" w:rsidRPr="00F5264A" w:rsidRDefault="006002E5" w:rsidP="00735130">
      <w:pPr>
        <w:pStyle w:val="Default"/>
        <w:spacing w:line="276" w:lineRule="auto"/>
        <w:rPr>
          <w:sz w:val="22"/>
          <w:szCs w:val="22"/>
        </w:rPr>
      </w:pPr>
    </w:p>
    <w:p w14:paraId="01D2B074" w14:textId="1107BC6F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It is permissible for staff to undertake this activity during w</w:t>
      </w:r>
      <w:r w:rsidR="00552231">
        <w:rPr>
          <w:sz w:val="22"/>
          <w:szCs w:val="22"/>
        </w:rPr>
        <w:t>orking hours – within reason.</w:t>
      </w:r>
    </w:p>
    <w:p w14:paraId="0AC81102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38413C6A" w14:textId="635E5D84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Staff who monitor some so</w:t>
      </w:r>
      <w:r w:rsidR="00966EBF">
        <w:rPr>
          <w:sz w:val="22"/>
          <w:szCs w:val="22"/>
        </w:rPr>
        <w:t>cial accounts on behalf of the C</w:t>
      </w:r>
      <w:r w:rsidRPr="00F5264A">
        <w:rPr>
          <w:sz w:val="22"/>
          <w:szCs w:val="22"/>
        </w:rPr>
        <w:t>ouncil – for ex</w:t>
      </w:r>
      <w:r w:rsidR="00966EBF">
        <w:rPr>
          <w:sz w:val="22"/>
          <w:szCs w:val="22"/>
        </w:rPr>
        <w:t>ample</w:t>
      </w:r>
      <w:r w:rsidR="00552231">
        <w:rPr>
          <w:sz w:val="22"/>
          <w:szCs w:val="22"/>
        </w:rPr>
        <w:t>,</w:t>
      </w:r>
      <w:r w:rsidR="00966EBF">
        <w:rPr>
          <w:sz w:val="22"/>
          <w:szCs w:val="22"/>
        </w:rPr>
        <w:t xml:space="preserve"> staff who administrate a C</w:t>
      </w:r>
      <w:r w:rsidRPr="00F5264A">
        <w:rPr>
          <w:sz w:val="22"/>
          <w:szCs w:val="22"/>
        </w:rPr>
        <w:t xml:space="preserve">ouncil Facebook page – </w:t>
      </w:r>
      <w:proofErr w:type="gramStart"/>
      <w:r w:rsidR="00552231">
        <w:rPr>
          <w:sz w:val="22"/>
          <w:szCs w:val="22"/>
        </w:rPr>
        <w:t>may</w:t>
      </w:r>
      <w:proofErr w:type="gramEnd"/>
      <w:r w:rsidRPr="00F5264A">
        <w:rPr>
          <w:sz w:val="22"/>
          <w:szCs w:val="22"/>
        </w:rPr>
        <w:t xml:space="preserve"> also need to log in to their personal accounts during working hours to carry out </w:t>
      </w:r>
      <w:r w:rsidR="00552231">
        <w:rPr>
          <w:sz w:val="22"/>
          <w:szCs w:val="22"/>
        </w:rPr>
        <w:t>such</w:t>
      </w:r>
      <w:r w:rsidRPr="00F5264A">
        <w:rPr>
          <w:sz w:val="22"/>
          <w:szCs w:val="22"/>
        </w:rPr>
        <w:t xml:space="preserve"> functi</w:t>
      </w:r>
      <w:r w:rsidR="00552231">
        <w:rPr>
          <w:sz w:val="22"/>
          <w:szCs w:val="22"/>
        </w:rPr>
        <w:t>ons.</w:t>
      </w:r>
    </w:p>
    <w:p w14:paraId="39B7924E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527482CA" w14:textId="07C79D98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Where staff are using social media accounts in a purely personal capacity, this should be restricted to non-working time, for example during lunch break</w:t>
      </w:r>
      <w:r w:rsidR="00552231">
        <w:rPr>
          <w:sz w:val="22"/>
          <w:szCs w:val="22"/>
        </w:rPr>
        <w:t>s</w:t>
      </w:r>
      <w:r w:rsidRPr="00F5264A">
        <w:rPr>
          <w:sz w:val="22"/>
          <w:szCs w:val="22"/>
        </w:rPr>
        <w:t>.</w:t>
      </w:r>
    </w:p>
    <w:p w14:paraId="5ACA7206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23852693" w14:textId="443EB4F1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Staff are reminded that appropriate action will be taken if social media is being accessed inappropriately or unnecessarily – for guidance </w:t>
      </w:r>
      <w:r w:rsidR="00552231">
        <w:rPr>
          <w:sz w:val="22"/>
          <w:szCs w:val="22"/>
        </w:rPr>
        <w:t>in this respect</w:t>
      </w:r>
      <w:r w:rsidRPr="00F5264A">
        <w:rPr>
          <w:sz w:val="22"/>
          <w:szCs w:val="22"/>
        </w:rPr>
        <w:t xml:space="preserve">, please refer to the </w:t>
      </w:r>
      <w:hyperlink r:id="rId12" w:history="1">
        <w:r w:rsidR="00552231" w:rsidRPr="00966EBF">
          <w:rPr>
            <w:rStyle w:val="Hyperlink"/>
            <w:sz w:val="22"/>
            <w:szCs w:val="22"/>
          </w:rPr>
          <w:t>Managing Conduct, Performance &amp; Information Policy</w:t>
        </w:r>
      </w:hyperlink>
      <w:r w:rsidR="00552231">
        <w:rPr>
          <w:sz w:val="22"/>
          <w:szCs w:val="22"/>
        </w:rPr>
        <w:t>.</w:t>
      </w:r>
    </w:p>
    <w:p w14:paraId="502B0854" w14:textId="23A4F929" w:rsidR="00F5264A" w:rsidRPr="00F5264A" w:rsidRDefault="00F5264A" w:rsidP="00CA2700">
      <w:pPr>
        <w:pStyle w:val="Default"/>
        <w:rPr>
          <w:sz w:val="22"/>
          <w:szCs w:val="22"/>
        </w:rPr>
      </w:pPr>
    </w:p>
    <w:p w14:paraId="4FE2479B" w14:textId="19742FA6" w:rsidR="00CA2700" w:rsidRPr="003C1E37" w:rsidRDefault="00966EBF" w:rsidP="00CA270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Moderation of C</w:t>
      </w:r>
      <w:r w:rsidR="00CA2700" w:rsidRPr="00F5264A">
        <w:rPr>
          <w:b/>
          <w:bCs/>
          <w:sz w:val="22"/>
          <w:szCs w:val="22"/>
        </w:rPr>
        <w:t xml:space="preserve">ouncil </w:t>
      </w:r>
      <w:r w:rsidR="00552231">
        <w:rPr>
          <w:b/>
          <w:bCs/>
          <w:sz w:val="22"/>
          <w:szCs w:val="22"/>
        </w:rPr>
        <w:t>S</w:t>
      </w:r>
      <w:r w:rsidR="00CA2700" w:rsidRPr="00F5264A">
        <w:rPr>
          <w:b/>
          <w:bCs/>
          <w:sz w:val="22"/>
          <w:szCs w:val="22"/>
        </w:rPr>
        <w:t xml:space="preserve">ites and </w:t>
      </w:r>
      <w:r w:rsidR="00552231">
        <w:rPr>
          <w:b/>
          <w:bCs/>
          <w:sz w:val="22"/>
          <w:szCs w:val="22"/>
        </w:rPr>
        <w:t>Accounts</w:t>
      </w:r>
    </w:p>
    <w:p w14:paraId="36E1D87B" w14:textId="77777777" w:rsidR="00CA2700" w:rsidRPr="00F5264A" w:rsidRDefault="00CA2700" w:rsidP="00CA2700">
      <w:pPr>
        <w:pStyle w:val="Default"/>
        <w:rPr>
          <w:sz w:val="22"/>
          <w:szCs w:val="22"/>
        </w:rPr>
      </w:pPr>
    </w:p>
    <w:p w14:paraId="113AB1FD" w14:textId="7465B39E" w:rsidR="00275B3E" w:rsidRPr="003C1E37" w:rsidRDefault="00275B3E" w:rsidP="00552231">
      <w:pPr>
        <w:pStyle w:val="Default"/>
        <w:numPr>
          <w:ilvl w:val="0"/>
          <w:numId w:val="1"/>
        </w:numPr>
        <w:ind w:left="0" w:firstLine="0"/>
        <w:rPr>
          <w:sz w:val="22"/>
          <w:szCs w:val="22"/>
        </w:rPr>
      </w:pPr>
      <w:r w:rsidRPr="00F5264A">
        <w:rPr>
          <w:b/>
          <w:sz w:val="22"/>
          <w:szCs w:val="22"/>
        </w:rPr>
        <w:t xml:space="preserve">Administration </w:t>
      </w:r>
      <w:r w:rsidR="00552231">
        <w:rPr>
          <w:b/>
          <w:sz w:val="22"/>
          <w:szCs w:val="22"/>
        </w:rPr>
        <w:t>Responsibilities</w:t>
      </w:r>
    </w:p>
    <w:p w14:paraId="13CAFF72" w14:textId="77777777" w:rsidR="00275B3E" w:rsidRPr="00F5264A" w:rsidRDefault="00275B3E" w:rsidP="00735130">
      <w:pPr>
        <w:pStyle w:val="Default"/>
        <w:spacing w:line="276" w:lineRule="auto"/>
        <w:rPr>
          <w:sz w:val="22"/>
          <w:szCs w:val="22"/>
        </w:rPr>
      </w:pPr>
    </w:p>
    <w:p w14:paraId="6DB6654B" w14:textId="119641B5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Where social media and digital communication </w:t>
      </w:r>
      <w:r w:rsidR="00552231">
        <w:rPr>
          <w:sz w:val="22"/>
          <w:szCs w:val="22"/>
        </w:rPr>
        <w:t>are</w:t>
      </w:r>
      <w:r w:rsidRPr="00F5264A">
        <w:rPr>
          <w:sz w:val="22"/>
          <w:szCs w:val="22"/>
        </w:rPr>
        <w:t xml:space="preserve"> used as part of the communications strategy for priority </w:t>
      </w:r>
      <w:r w:rsidR="00552231">
        <w:rPr>
          <w:sz w:val="22"/>
          <w:szCs w:val="22"/>
        </w:rPr>
        <w:t xml:space="preserve">Council </w:t>
      </w:r>
      <w:r w:rsidRPr="00F5264A">
        <w:rPr>
          <w:sz w:val="22"/>
          <w:szCs w:val="22"/>
        </w:rPr>
        <w:t xml:space="preserve">projects, the day-to-day management and administration of </w:t>
      </w:r>
      <w:r w:rsidR="00552231">
        <w:rPr>
          <w:sz w:val="22"/>
          <w:szCs w:val="22"/>
        </w:rPr>
        <w:t>related</w:t>
      </w:r>
      <w:r w:rsidRPr="00F5264A">
        <w:rPr>
          <w:sz w:val="22"/>
          <w:szCs w:val="22"/>
        </w:rPr>
        <w:t xml:space="preserve"> sites </w:t>
      </w:r>
      <w:r w:rsidR="00552231">
        <w:rPr>
          <w:sz w:val="22"/>
          <w:szCs w:val="22"/>
        </w:rPr>
        <w:t xml:space="preserve">and accounts </w:t>
      </w:r>
      <w:r w:rsidRPr="00F5264A">
        <w:rPr>
          <w:sz w:val="22"/>
          <w:szCs w:val="22"/>
        </w:rPr>
        <w:t>will be the responsibil</w:t>
      </w:r>
      <w:r w:rsidR="00552231">
        <w:rPr>
          <w:sz w:val="22"/>
          <w:szCs w:val="22"/>
        </w:rPr>
        <w:t>ity of the Communications team.</w:t>
      </w:r>
    </w:p>
    <w:p w14:paraId="0958E6E2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10E9210A" w14:textId="65BDEC94" w:rsidR="00267F5A" w:rsidRPr="00F5264A" w:rsidRDefault="00552231" w:rsidP="0073513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 the case of</w:t>
      </w:r>
      <w:r w:rsidR="00267F5A">
        <w:rPr>
          <w:sz w:val="22"/>
          <w:szCs w:val="22"/>
        </w:rPr>
        <w:t xml:space="preserve"> service</w:t>
      </w:r>
      <w:r>
        <w:rPr>
          <w:sz w:val="22"/>
          <w:szCs w:val="22"/>
        </w:rPr>
        <w:t>-</w:t>
      </w:r>
      <w:r w:rsidR="00267F5A">
        <w:rPr>
          <w:sz w:val="22"/>
          <w:szCs w:val="22"/>
        </w:rPr>
        <w:t xml:space="preserve">specific accounts, </w:t>
      </w:r>
      <w:r w:rsidR="00CA2700" w:rsidRPr="00F5264A">
        <w:rPr>
          <w:sz w:val="22"/>
          <w:szCs w:val="22"/>
        </w:rPr>
        <w:t xml:space="preserve">day-to-day </w:t>
      </w:r>
      <w:r w:rsidR="00267F5A">
        <w:rPr>
          <w:sz w:val="22"/>
          <w:szCs w:val="22"/>
        </w:rPr>
        <w:t xml:space="preserve">administration will be the responsibility of the </w:t>
      </w:r>
      <w:r>
        <w:rPr>
          <w:sz w:val="22"/>
          <w:szCs w:val="22"/>
        </w:rPr>
        <w:t xml:space="preserve">associated </w:t>
      </w:r>
      <w:r w:rsidR="00267F5A">
        <w:rPr>
          <w:sz w:val="22"/>
          <w:szCs w:val="22"/>
        </w:rPr>
        <w:t>service</w:t>
      </w:r>
      <w:r w:rsidR="00735130">
        <w:rPr>
          <w:sz w:val="22"/>
          <w:szCs w:val="22"/>
        </w:rPr>
        <w:t xml:space="preserve"> itself, with support from the C</w:t>
      </w:r>
      <w:r>
        <w:rPr>
          <w:sz w:val="22"/>
          <w:szCs w:val="22"/>
        </w:rPr>
        <w:t>ommunications team.</w:t>
      </w:r>
    </w:p>
    <w:p w14:paraId="79BDA4F3" w14:textId="77777777" w:rsidR="00CA2700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7B6DEB25" w14:textId="678E1E20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The Communications team must always be </w:t>
      </w:r>
      <w:r w:rsidR="00267F5A">
        <w:rPr>
          <w:sz w:val="22"/>
          <w:szCs w:val="22"/>
        </w:rPr>
        <w:t xml:space="preserve">consulted before </w:t>
      </w:r>
      <w:r w:rsidRPr="00F5264A">
        <w:rPr>
          <w:sz w:val="22"/>
          <w:szCs w:val="22"/>
        </w:rPr>
        <w:t xml:space="preserve">social media </w:t>
      </w:r>
      <w:r w:rsidR="00267F5A">
        <w:rPr>
          <w:sz w:val="22"/>
          <w:szCs w:val="22"/>
        </w:rPr>
        <w:t xml:space="preserve">accounts are </w:t>
      </w:r>
      <w:r w:rsidRPr="00F5264A">
        <w:rPr>
          <w:sz w:val="22"/>
          <w:szCs w:val="22"/>
        </w:rPr>
        <w:t xml:space="preserve">set up on behalf of </w:t>
      </w:r>
      <w:r w:rsidR="00552231">
        <w:rPr>
          <w:sz w:val="22"/>
          <w:szCs w:val="22"/>
        </w:rPr>
        <w:t xml:space="preserve">any </w:t>
      </w:r>
      <w:r w:rsidR="00966EBF">
        <w:rPr>
          <w:sz w:val="22"/>
          <w:szCs w:val="22"/>
        </w:rPr>
        <w:t>C</w:t>
      </w:r>
      <w:r w:rsidR="00267F5A">
        <w:rPr>
          <w:sz w:val="22"/>
          <w:szCs w:val="22"/>
        </w:rPr>
        <w:t xml:space="preserve">ouncil service or team, and this will only be authorised where there is </w:t>
      </w:r>
      <w:r w:rsidR="00552231">
        <w:rPr>
          <w:sz w:val="22"/>
          <w:szCs w:val="22"/>
        </w:rPr>
        <w:t>a clear business case to do so.</w:t>
      </w:r>
    </w:p>
    <w:p w14:paraId="42E2E7CC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15E3529B" w14:textId="0ED52814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A generic team/service mailbox should be used when setting up social</w:t>
      </w:r>
      <w:r w:rsidR="00966EBF">
        <w:rPr>
          <w:sz w:val="22"/>
          <w:szCs w:val="22"/>
        </w:rPr>
        <w:t xml:space="preserve"> media accounts on behalf of a C</w:t>
      </w:r>
      <w:r w:rsidRPr="00F5264A">
        <w:rPr>
          <w:sz w:val="22"/>
          <w:szCs w:val="22"/>
        </w:rPr>
        <w:t xml:space="preserve">ouncil service, rather than an individual account. </w:t>
      </w:r>
      <w:r w:rsidR="00552231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 xml:space="preserve">Multiple administrators should be appointed and this should always include the Communications </w:t>
      </w:r>
      <w:r w:rsidR="00552231">
        <w:rPr>
          <w:sz w:val="22"/>
          <w:szCs w:val="22"/>
        </w:rPr>
        <w:t>t</w:t>
      </w:r>
      <w:r w:rsidRPr="00F5264A">
        <w:rPr>
          <w:sz w:val="22"/>
          <w:szCs w:val="22"/>
        </w:rPr>
        <w:t xml:space="preserve">eam. </w:t>
      </w:r>
      <w:r w:rsidR="00552231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 xml:space="preserve">This </w:t>
      </w:r>
      <w:r w:rsidR="00552231">
        <w:rPr>
          <w:sz w:val="22"/>
          <w:szCs w:val="22"/>
        </w:rPr>
        <w:t xml:space="preserve">approach </w:t>
      </w:r>
      <w:r w:rsidRPr="00F5264A">
        <w:rPr>
          <w:sz w:val="22"/>
          <w:szCs w:val="22"/>
        </w:rPr>
        <w:t>will ensure that the account can be updated/monitored if a member of staff is on leave, on sickness absence</w:t>
      </w:r>
      <w:r w:rsidR="00552231">
        <w:rPr>
          <w:sz w:val="22"/>
          <w:szCs w:val="22"/>
        </w:rPr>
        <w:t>,</w:t>
      </w:r>
      <w:r w:rsidRPr="00F5264A">
        <w:rPr>
          <w:sz w:val="22"/>
          <w:szCs w:val="22"/>
        </w:rPr>
        <w:t xml:space="preserve"> or leaves the </w:t>
      </w:r>
      <w:r w:rsidR="00966EBF">
        <w:rPr>
          <w:sz w:val="22"/>
          <w:szCs w:val="22"/>
        </w:rPr>
        <w:t>C</w:t>
      </w:r>
      <w:r w:rsidR="00552231">
        <w:rPr>
          <w:sz w:val="22"/>
          <w:szCs w:val="22"/>
        </w:rPr>
        <w:t>ouncil.</w:t>
      </w:r>
    </w:p>
    <w:p w14:paraId="7EDE3B01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2E8A9A96" w14:textId="7E59CBA9" w:rsidR="00CA2700" w:rsidRPr="00F5264A" w:rsidRDefault="00CA2700" w:rsidP="00735130">
      <w:pPr>
        <w:pStyle w:val="Default"/>
        <w:spacing w:line="276" w:lineRule="auto"/>
        <w:rPr>
          <w:bCs/>
          <w:sz w:val="22"/>
          <w:szCs w:val="22"/>
        </w:rPr>
      </w:pPr>
      <w:r w:rsidRPr="00F5264A">
        <w:rPr>
          <w:sz w:val="22"/>
          <w:szCs w:val="22"/>
        </w:rPr>
        <w:t xml:space="preserve">In all cases, </w:t>
      </w:r>
      <w:r w:rsidRPr="00F5264A">
        <w:rPr>
          <w:bCs/>
          <w:sz w:val="22"/>
          <w:szCs w:val="22"/>
        </w:rPr>
        <w:t>lo</w:t>
      </w:r>
      <w:r w:rsidR="00966EBF">
        <w:rPr>
          <w:bCs/>
          <w:sz w:val="22"/>
          <w:szCs w:val="22"/>
        </w:rPr>
        <w:t>g in details and passwords for C</w:t>
      </w:r>
      <w:r w:rsidRPr="00F5264A">
        <w:rPr>
          <w:bCs/>
          <w:sz w:val="22"/>
          <w:szCs w:val="22"/>
        </w:rPr>
        <w:t xml:space="preserve">ouncil accounts remain the property of the </w:t>
      </w:r>
      <w:r w:rsidR="00966EBF">
        <w:rPr>
          <w:bCs/>
          <w:sz w:val="22"/>
          <w:szCs w:val="22"/>
        </w:rPr>
        <w:t>C</w:t>
      </w:r>
      <w:r w:rsidRPr="00F5264A">
        <w:rPr>
          <w:bCs/>
          <w:sz w:val="22"/>
          <w:szCs w:val="22"/>
        </w:rPr>
        <w:t>ouncil</w:t>
      </w:r>
      <w:r w:rsidR="00552231">
        <w:rPr>
          <w:bCs/>
          <w:sz w:val="22"/>
          <w:szCs w:val="22"/>
        </w:rPr>
        <w:t>.  When</w:t>
      </w:r>
      <w:r w:rsidRPr="00F5264A">
        <w:rPr>
          <w:bCs/>
          <w:sz w:val="22"/>
          <w:szCs w:val="22"/>
        </w:rPr>
        <w:t xml:space="preserve"> a member of staf</w:t>
      </w:r>
      <w:r w:rsidR="00966EBF">
        <w:rPr>
          <w:bCs/>
          <w:sz w:val="22"/>
          <w:szCs w:val="22"/>
        </w:rPr>
        <w:t>f leaves the employment of the C</w:t>
      </w:r>
      <w:r w:rsidRPr="00F5264A">
        <w:rPr>
          <w:bCs/>
          <w:sz w:val="22"/>
          <w:szCs w:val="22"/>
        </w:rPr>
        <w:t>ouncil, these details mu</w:t>
      </w:r>
      <w:r w:rsidR="00552231">
        <w:rPr>
          <w:bCs/>
          <w:sz w:val="22"/>
          <w:szCs w:val="22"/>
        </w:rPr>
        <w:t>st be passed to a line manager.</w:t>
      </w:r>
    </w:p>
    <w:p w14:paraId="165944D6" w14:textId="77777777" w:rsidR="00CA2700" w:rsidRPr="00F5264A" w:rsidRDefault="00CA2700" w:rsidP="00CA2700">
      <w:pPr>
        <w:pStyle w:val="Default"/>
        <w:rPr>
          <w:sz w:val="22"/>
          <w:szCs w:val="22"/>
        </w:rPr>
      </w:pPr>
    </w:p>
    <w:p w14:paraId="79B27F22" w14:textId="13C1EF56" w:rsidR="00275B3E" w:rsidRPr="003C1E37" w:rsidRDefault="00D73951" w:rsidP="00552231">
      <w:pPr>
        <w:pStyle w:val="Default"/>
        <w:numPr>
          <w:ilvl w:val="0"/>
          <w:numId w:val="1"/>
        </w:numPr>
        <w:ind w:left="0" w:firstLine="0"/>
        <w:rPr>
          <w:sz w:val="22"/>
          <w:szCs w:val="22"/>
        </w:rPr>
      </w:pPr>
      <w:r w:rsidRPr="00F5264A">
        <w:rPr>
          <w:b/>
          <w:sz w:val="22"/>
          <w:szCs w:val="22"/>
        </w:rPr>
        <w:t xml:space="preserve">Responding to </w:t>
      </w:r>
      <w:r w:rsidR="00552231" w:rsidRPr="00F5264A">
        <w:rPr>
          <w:b/>
          <w:sz w:val="22"/>
          <w:szCs w:val="22"/>
        </w:rPr>
        <w:t>Social Media Messages</w:t>
      </w:r>
    </w:p>
    <w:p w14:paraId="4FC440CC" w14:textId="77777777" w:rsidR="00275B3E" w:rsidRPr="00F5264A" w:rsidRDefault="00275B3E" w:rsidP="00275B3E">
      <w:pPr>
        <w:pStyle w:val="Default"/>
        <w:rPr>
          <w:sz w:val="22"/>
          <w:szCs w:val="22"/>
        </w:rPr>
      </w:pPr>
    </w:p>
    <w:p w14:paraId="36F6BF48" w14:textId="3BE3B48F" w:rsidR="00275B3E" w:rsidRPr="00F5264A" w:rsidRDefault="00275B3E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Due to the speed </w:t>
      </w:r>
      <w:r w:rsidR="00552231">
        <w:rPr>
          <w:sz w:val="22"/>
          <w:szCs w:val="22"/>
        </w:rPr>
        <w:t>in which</w:t>
      </w:r>
      <w:r w:rsidRPr="00F5264A">
        <w:rPr>
          <w:sz w:val="22"/>
          <w:szCs w:val="22"/>
        </w:rPr>
        <w:t xml:space="preserve"> information can be published </w:t>
      </w:r>
      <w:r w:rsidR="00552231">
        <w:rPr>
          <w:sz w:val="22"/>
          <w:szCs w:val="22"/>
        </w:rPr>
        <w:t>via</w:t>
      </w:r>
      <w:r w:rsidRPr="00F5264A">
        <w:rPr>
          <w:sz w:val="22"/>
          <w:szCs w:val="22"/>
        </w:rPr>
        <w:t xml:space="preserve"> the internet, a fast response to questions or comments posted on sites </w:t>
      </w:r>
      <w:r w:rsidR="00552231">
        <w:rPr>
          <w:sz w:val="22"/>
          <w:szCs w:val="22"/>
        </w:rPr>
        <w:t>may be</w:t>
      </w:r>
      <w:r w:rsidRPr="00F5264A">
        <w:rPr>
          <w:sz w:val="22"/>
          <w:szCs w:val="22"/>
        </w:rPr>
        <w:t xml:space="preserve"> ess</w:t>
      </w:r>
      <w:r w:rsidR="00B95B45">
        <w:rPr>
          <w:sz w:val="22"/>
          <w:szCs w:val="22"/>
        </w:rPr>
        <w:t>ential in order to protect the C</w:t>
      </w:r>
      <w:r w:rsidRPr="00F5264A">
        <w:rPr>
          <w:sz w:val="22"/>
          <w:szCs w:val="22"/>
        </w:rPr>
        <w:t xml:space="preserve">ouncil’s reputation. </w:t>
      </w:r>
      <w:r w:rsidR="00552231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 xml:space="preserve">In many cases, the Communications team, or those monitoring </w:t>
      </w:r>
      <w:r w:rsidR="00552231">
        <w:rPr>
          <w:sz w:val="22"/>
          <w:szCs w:val="22"/>
        </w:rPr>
        <w:t>an</w:t>
      </w:r>
      <w:r w:rsidRPr="00F5264A">
        <w:rPr>
          <w:sz w:val="22"/>
          <w:szCs w:val="22"/>
        </w:rPr>
        <w:t xml:space="preserve"> account, will </w:t>
      </w:r>
      <w:r w:rsidRPr="00F5264A">
        <w:rPr>
          <w:sz w:val="22"/>
          <w:szCs w:val="22"/>
        </w:rPr>
        <w:lastRenderedPageBreak/>
        <w:t xml:space="preserve">be able to respond instantly, </w:t>
      </w:r>
      <w:r w:rsidR="00552231">
        <w:rPr>
          <w:sz w:val="22"/>
          <w:szCs w:val="22"/>
        </w:rPr>
        <w:t>provided that</w:t>
      </w:r>
      <w:r w:rsidRPr="00F5264A">
        <w:rPr>
          <w:sz w:val="22"/>
          <w:szCs w:val="22"/>
        </w:rPr>
        <w:t xml:space="preserve"> the question is straigh</w:t>
      </w:r>
      <w:r w:rsidR="00552231">
        <w:rPr>
          <w:sz w:val="22"/>
          <w:szCs w:val="22"/>
        </w:rPr>
        <w:t>tforward and not controversial.</w:t>
      </w:r>
    </w:p>
    <w:p w14:paraId="3314F996" w14:textId="77777777" w:rsidR="00275B3E" w:rsidRPr="00F5264A" w:rsidRDefault="00275B3E" w:rsidP="00735130">
      <w:pPr>
        <w:pStyle w:val="Default"/>
        <w:spacing w:line="276" w:lineRule="auto"/>
        <w:rPr>
          <w:sz w:val="22"/>
          <w:szCs w:val="22"/>
        </w:rPr>
      </w:pPr>
    </w:p>
    <w:p w14:paraId="46B7AD75" w14:textId="32630F82" w:rsidR="00275B3E" w:rsidRPr="00F5264A" w:rsidRDefault="00275B3E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In cases where </w:t>
      </w:r>
      <w:r w:rsidR="00552231">
        <w:rPr>
          <w:sz w:val="22"/>
          <w:szCs w:val="22"/>
        </w:rPr>
        <w:t>a</w:t>
      </w:r>
      <w:r w:rsidRPr="00F5264A">
        <w:rPr>
          <w:sz w:val="22"/>
          <w:szCs w:val="22"/>
        </w:rPr>
        <w:t xml:space="preserve"> question requires more research before a response can be given, a holding reply should be given to let the poster know that </w:t>
      </w:r>
      <w:r w:rsidR="00552231">
        <w:rPr>
          <w:sz w:val="22"/>
          <w:szCs w:val="22"/>
        </w:rPr>
        <w:t>the</w:t>
      </w:r>
      <w:r w:rsidRPr="00F5264A">
        <w:rPr>
          <w:sz w:val="22"/>
          <w:szCs w:val="22"/>
        </w:rPr>
        <w:t xml:space="preserve"> question </w:t>
      </w:r>
      <w:r w:rsidR="00552231">
        <w:rPr>
          <w:sz w:val="22"/>
          <w:szCs w:val="22"/>
        </w:rPr>
        <w:t>is being considered and that there will be a response</w:t>
      </w:r>
      <w:r w:rsidRPr="00F5264A">
        <w:rPr>
          <w:sz w:val="22"/>
          <w:szCs w:val="22"/>
        </w:rPr>
        <w:t xml:space="preserve"> soon. </w:t>
      </w:r>
      <w:r w:rsidR="00552231">
        <w:rPr>
          <w:sz w:val="22"/>
          <w:szCs w:val="22"/>
        </w:rPr>
        <w:t xml:space="preserve"> </w:t>
      </w:r>
      <w:r w:rsidR="00552231" w:rsidRPr="00F5264A">
        <w:rPr>
          <w:sz w:val="22"/>
          <w:szCs w:val="22"/>
        </w:rPr>
        <w:t xml:space="preserve">An answer or response should be given the same working day wherever possible. </w:t>
      </w:r>
      <w:r w:rsidR="00552231">
        <w:rPr>
          <w:sz w:val="22"/>
          <w:szCs w:val="22"/>
        </w:rPr>
        <w:t xml:space="preserve"> D</w:t>
      </w:r>
      <w:r w:rsidRPr="00F5264A">
        <w:rPr>
          <w:sz w:val="22"/>
          <w:szCs w:val="22"/>
        </w:rPr>
        <w:t xml:space="preserve">ifficult or potentially controversial questions </w:t>
      </w:r>
      <w:r w:rsidR="00552231">
        <w:rPr>
          <w:sz w:val="22"/>
          <w:szCs w:val="22"/>
        </w:rPr>
        <w:t>should be shared with the Communications team.</w:t>
      </w:r>
    </w:p>
    <w:p w14:paraId="431F8D99" w14:textId="77777777" w:rsidR="00D73951" w:rsidRPr="00F5264A" w:rsidRDefault="00D73951" w:rsidP="00735130">
      <w:pPr>
        <w:pStyle w:val="Default"/>
        <w:spacing w:line="276" w:lineRule="auto"/>
        <w:rPr>
          <w:sz w:val="22"/>
          <w:szCs w:val="22"/>
        </w:rPr>
      </w:pPr>
    </w:p>
    <w:p w14:paraId="22FA4746" w14:textId="265ECC71" w:rsidR="00D73951" w:rsidRDefault="00275B3E" w:rsidP="00552231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It is important to remember that </w:t>
      </w:r>
      <w:r w:rsidR="00552231">
        <w:rPr>
          <w:sz w:val="22"/>
          <w:szCs w:val="22"/>
        </w:rPr>
        <w:t>any</w:t>
      </w:r>
      <w:r w:rsidRPr="00F5264A">
        <w:rPr>
          <w:sz w:val="22"/>
          <w:szCs w:val="22"/>
        </w:rPr>
        <w:t xml:space="preserve"> question and </w:t>
      </w:r>
      <w:r w:rsidR="00552231">
        <w:rPr>
          <w:sz w:val="22"/>
          <w:szCs w:val="22"/>
        </w:rPr>
        <w:t>the associated</w:t>
      </w:r>
      <w:r w:rsidRPr="00F5264A">
        <w:rPr>
          <w:sz w:val="22"/>
          <w:szCs w:val="22"/>
        </w:rPr>
        <w:t xml:space="preserve"> response are public and can be viewed by anyone</w:t>
      </w:r>
      <w:r w:rsidR="00267F5A">
        <w:rPr>
          <w:sz w:val="22"/>
          <w:szCs w:val="22"/>
        </w:rPr>
        <w:t>,</w:t>
      </w:r>
      <w:r w:rsidRPr="00F5264A">
        <w:rPr>
          <w:sz w:val="22"/>
          <w:szCs w:val="22"/>
        </w:rPr>
        <w:t xml:space="preserve"> at any time. </w:t>
      </w:r>
      <w:r w:rsidR="00552231">
        <w:rPr>
          <w:sz w:val="22"/>
          <w:szCs w:val="22"/>
        </w:rPr>
        <w:t xml:space="preserve"> Such material may also</w:t>
      </w:r>
      <w:r w:rsidRPr="00F5264A">
        <w:rPr>
          <w:sz w:val="22"/>
          <w:szCs w:val="22"/>
        </w:rPr>
        <w:t xml:space="preserve"> be used </w:t>
      </w:r>
      <w:r w:rsidR="00552231">
        <w:rPr>
          <w:sz w:val="22"/>
          <w:szCs w:val="22"/>
        </w:rPr>
        <w:t xml:space="preserve">by a third party </w:t>
      </w:r>
      <w:r w:rsidRPr="00F5264A">
        <w:rPr>
          <w:sz w:val="22"/>
          <w:szCs w:val="22"/>
        </w:rPr>
        <w:t>as the basis of a story</w:t>
      </w:r>
      <w:r w:rsidR="00267F5A">
        <w:rPr>
          <w:sz w:val="22"/>
          <w:szCs w:val="22"/>
        </w:rPr>
        <w:t xml:space="preserve"> or conversation</w:t>
      </w:r>
      <w:r w:rsidRPr="00F5264A">
        <w:rPr>
          <w:sz w:val="22"/>
          <w:szCs w:val="22"/>
        </w:rPr>
        <w:t xml:space="preserve"> elsewhere online or in other media </w:t>
      </w:r>
      <w:r w:rsidR="00552231">
        <w:rPr>
          <w:sz w:val="22"/>
          <w:szCs w:val="22"/>
        </w:rPr>
        <w:t>(</w:t>
      </w:r>
      <w:r w:rsidRPr="00F5264A">
        <w:rPr>
          <w:sz w:val="22"/>
          <w:szCs w:val="22"/>
        </w:rPr>
        <w:t>including newspaper, radio etc.</w:t>
      </w:r>
      <w:r w:rsidR="00552231">
        <w:rPr>
          <w:sz w:val="22"/>
          <w:szCs w:val="22"/>
        </w:rPr>
        <w:t>).</w:t>
      </w:r>
    </w:p>
    <w:p w14:paraId="1DD5D575" w14:textId="77777777" w:rsidR="00552231" w:rsidRPr="00F5264A" w:rsidRDefault="00552231" w:rsidP="00552231">
      <w:pPr>
        <w:pStyle w:val="Default"/>
        <w:spacing w:line="276" w:lineRule="auto"/>
        <w:rPr>
          <w:sz w:val="22"/>
          <w:szCs w:val="22"/>
        </w:rPr>
      </w:pPr>
    </w:p>
    <w:p w14:paraId="2CDE8249" w14:textId="13082284" w:rsidR="00275B3E" w:rsidRPr="00F5264A" w:rsidRDefault="00275B3E" w:rsidP="00552231">
      <w:pPr>
        <w:spacing w:after="0"/>
        <w:rPr>
          <w:rFonts w:ascii="Arial" w:hAnsi="Arial" w:cs="Arial"/>
        </w:rPr>
      </w:pPr>
      <w:r w:rsidRPr="00F5264A">
        <w:rPr>
          <w:rFonts w:ascii="Arial" w:hAnsi="Arial" w:cs="Arial"/>
        </w:rPr>
        <w:t>Comme</w:t>
      </w:r>
      <w:r w:rsidR="00B95B45">
        <w:rPr>
          <w:rFonts w:ascii="Arial" w:hAnsi="Arial" w:cs="Arial"/>
        </w:rPr>
        <w:t>nts posted from official C</w:t>
      </w:r>
      <w:r w:rsidRPr="00F5264A">
        <w:rPr>
          <w:rFonts w:ascii="Arial" w:hAnsi="Arial" w:cs="Arial"/>
        </w:rPr>
        <w:t xml:space="preserve">ouncil social media accounts should be deleted only in exceptional circumstances. </w:t>
      </w:r>
      <w:r w:rsidR="00552231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 xml:space="preserve">When this does happen, the reasons for </w:t>
      </w:r>
      <w:r w:rsidR="00552231">
        <w:rPr>
          <w:rFonts w:ascii="Arial" w:hAnsi="Arial" w:cs="Arial"/>
        </w:rPr>
        <w:t>doing so</w:t>
      </w:r>
      <w:r w:rsidRPr="00F5264A">
        <w:rPr>
          <w:rFonts w:ascii="Arial" w:hAnsi="Arial" w:cs="Arial"/>
        </w:rPr>
        <w:t xml:space="preserve"> should be made clear on the site and, in the case of incorrect information posted in error, an apology should be posted instead. </w:t>
      </w:r>
      <w:r w:rsidR="00552231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 xml:space="preserve">A screenshot of the comment should be taken for </w:t>
      </w:r>
      <w:r w:rsidR="00552231">
        <w:rPr>
          <w:rFonts w:ascii="Arial" w:hAnsi="Arial" w:cs="Arial"/>
        </w:rPr>
        <w:t>the Council’s</w:t>
      </w:r>
      <w:r w:rsidRPr="00F5264A">
        <w:rPr>
          <w:rFonts w:ascii="Arial" w:hAnsi="Arial" w:cs="Arial"/>
        </w:rPr>
        <w:t xml:space="preserve"> own records whenever any comment is removed, and the reasons for this noted.</w:t>
      </w:r>
    </w:p>
    <w:p w14:paraId="6F3906D4" w14:textId="77777777" w:rsidR="00275B3E" w:rsidRPr="00F5264A" w:rsidRDefault="00275B3E" w:rsidP="00CA2700">
      <w:pPr>
        <w:pStyle w:val="Default"/>
        <w:rPr>
          <w:sz w:val="22"/>
          <w:szCs w:val="22"/>
        </w:rPr>
      </w:pPr>
    </w:p>
    <w:p w14:paraId="021030F1" w14:textId="43491B30" w:rsidR="00D73951" w:rsidRPr="00552231" w:rsidRDefault="00D73951" w:rsidP="00552231">
      <w:pPr>
        <w:pStyle w:val="Default"/>
        <w:numPr>
          <w:ilvl w:val="0"/>
          <w:numId w:val="1"/>
        </w:numPr>
        <w:ind w:left="0" w:firstLine="0"/>
        <w:rPr>
          <w:bCs/>
          <w:sz w:val="22"/>
          <w:szCs w:val="22"/>
        </w:rPr>
      </w:pPr>
      <w:r w:rsidRPr="00F5264A">
        <w:rPr>
          <w:b/>
          <w:bCs/>
          <w:sz w:val="22"/>
          <w:szCs w:val="22"/>
        </w:rPr>
        <w:t xml:space="preserve">Moderating </w:t>
      </w:r>
      <w:r w:rsidR="00552231">
        <w:rPr>
          <w:b/>
          <w:bCs/>
          <w:sz w:val="22"/>
          <w:szCs w:val="22"/>
        </w:rPr>
        <w:t>C</w:t>
      </w:r>
      <w:r w:rsidRPr="00F5264A">
        <w:rPr>
          <w:b/>
          <w:bCs/>
          <w:sz w:val="22"/>
          <w:szCs w:val="22"/>
        </w:rPr>
        <w:t>omments</w:t>
      </w:r>
    </w:p>
    <w:p w14:paraId="65814513" w14:textId="77777777" w:rsidR="00D73951" w:rsidRPr="00552231" w:rsidRDefault="00D73951" w:rsidP="00D73951">
      <w:pPr>
        <w:pStyle w:val="Default"/>
        <w:rPr>
          <w:bCs/>
          <w:sz w:val="22"/>
          <w:szCs w:val="22"/>
        </w:rPr>
      </w:pPr>
    </w:p>
    <w:p w14:paraId="283E04F4" w14:textId="7933B1B6" w:rsidR="008D7977" w:rsidRPr="00F5264A" w:rsidRDefault="00B95B45" w:rsidP="00735130">
      <w:pPr>
        <w:pStyle w:val="Default"/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Comments on C</w:t>
      </w:r>
      <w:r w:rsidR="00D73951" w:rsidRPr="00F5264A">
        <w:rPr>
          <w:bCs/>
          <w:sz w:val="22"/>
          <w:szCs w:val="22"/>
        </w:rPr>
        <w:t>ounci</w:t>
      </w:r>
      <w:r w:rsidR="00552231">
        <w:rPr>
          <w:bCs/>
          <w:sz w:val="22"/>
          <w:szCs w:val="22"/>
        </w:rPr>
        <w:t>l-</w:t>
      </w:r>
      <w:r w:rsidR="00D73951" w:rsidRPr="00F5264A">
        <w:rPr>
          <w:bCs/>
          <w:sz w:val="22"/>
          <w:szCs w:val="22"/>
        </w:rPr>
        <w:t xml:space="preserve">managed accounts should be moderated in line with </w:t>
      </w:r>
      <w:r w:rsidR="00552231">
        <w:rPr>
          <w:bCs/>
          <w:sz w:val="22"/>
          <w:szCs w:val="22"/>
        </w:rPr>
        <w:t>the Authority’s</w:t>
      </w:r>
      <w:r w:rsidR="00D73951" w:rsidRPr="00F5264A">
        <w:rPr>
          <w:bCs/>
          <w:sz w:val="22"/>
          <w:szCs w:val="22"/>
        </w:rPr>
        <w:t xml:space="preserve"> </w:t>
      </w:r>
      <w:hyperlink r:id="rId13" w:history="1">
        <w:r w:rsidR="00267F5A" w:rsidRPr="00B95B45">
          <w:rPr>
            <w:rStyle w:val="Hyperlink"/>
            <w:bCs/>
            <w:sz w:val="22"/>
            <w:szCs w:val="22"/>
          </w:rPr>
          <w:t xml:space="preserve">Social Media </w:t>
        </w:r>
        <w:r w:rsidR="00D73951" w:rsidRPr="00B95B45">
          <w:rPr>
            <w:rStyle w:val="Hyperlink"/>
            <w:bCs/>
            <w:sz w:val="22"/>
            <w:szCs w:val="22"/>
          </w:rPr>
          <w:t>Terms and Conditions</w:t>
        </w:r>
      </w:hyperlink>
      <w:r>
        <w:rPr>
          <w:bCs/>
          <w:sz w:val="22"/>
          <w:szCs w:val="22"/>
        </w:rPr>
        <w:t>.</w:t>
      </w:r>
    </w:p>
    <w:p w14:paraId="18DB8E6D" w14:textId="77777777" w:rsidR="00D73951" w:rsidRPr="00552231" w:rsidRDefault="00D73951" w:rsidP="00735130">
      <w:pPr>
        <w:pStyle w:val="Default"/>
        <w:spacing w:line="276" w:lineRule="auto"/>
        <w:rPr>
          <w:bCs/>
          <w:sz w:val="22"/>
          <w:szCs w:val="22"/>
        </w:rPr>
      </w:pPr>
    </w:p>
    <w:p w14:paraId="225440C7" w14:textId="660258B6" w:rsidR="008D7977" w:rsidRPr="00F5264A" w:rsidRDefault="00D73951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bCs/>
          <w:sz w:val="22"/>
          <w:szCs w:val="22"/>
        </w:rPr>
        <w:t>Defamatory or in</w:t>
      </w:r>
      <w:r w:rsidR="00B95B45">
        <w:rPr>
          <w:bCs/>
          <w:sz w:val="22"/>
          <w:szCs w:val="22"/>
        </w:rPr>
        <w:t>appropriate comments hosted on C</w:t>
      </w:r>
      <w:r w:rsidRPr="00F5264A">
        <w:rPr>
          <w:bCs/>
          <w:sz w:val="22"/>
          <w:szCs w:val="22"/>
        </w:rPr>
        <w:t>ouncil profiles (e.g. comments on Facebook pages) should be deleted where possible</w:t>
      </w:r>
      <w:r w:rsidR="008D7977" w:rsidRPr="00F5264A">
        <w:rPr>
          <w:bCs/>
          <w:sz w:val="22"/>
          <w:szCs w:val="22"/>
        </w:rPr>
        <w:t xml:space="preserve">, and </w:t>
      </w:r>
      <w:r w:rsidR="00552231">
        <w:rPr>
          <w:bCs/>
          <w:sz w:val="22"/>
          <w:szCs w:val="22"/>
        </w:rPr>
        <w:t>the administrator of a site</w:t>
      </w:r>
      <w:r w:rsidR="008D7977" w:rsidRPr="00F5264A">
        <w:rPr>
          <w:bCs/>
          <w:sz w:val="22"/>
          <w:szCs w:val="22"/>
        </w:rPr>
        <w:t xml:space="preserve"> should consider </w:t>
      </w:r>
      <w:r w:rsidR="00552231">
        <w:rPr>
          <w:bCs/>
          <w:sz w:val="22"/>
          <w:szCs w:val="22"/>
        </w:rPr>
        <w:t>“</w:t>
      </w:r>
      <w:r w:rsidR="008D7977" w:rsidRPr="00F5264A">
        <w:rPr>
          <w:bCs/>
          <w:sz w:val="22"/>
          <w:szCs w:val="22"/>
        </w:rPr>
        <w:t>blocking</w:t>
      </w:r>
      <w:r w:rsidR="00552231">
        <w:rPr>
          <w:bCs/>
          <w:sz w:val="22"/>
          <w:szCs w:val="22"/>
        </w:rPr>
        <w:t>”</w:t>
      </w:r>
      <w:r w:rsidR="008D7977" w:rsidRPr="00F5264A">
        <w:rPr>
          <w:bCs/>
          <w:sz w:val="22"/>
          <w:szCs w:val="22"/>
        </w:rPr>
        <w:t xml:space="preserve"> persistent offenders</w:t>
      </w:r>
      <w:r w:rsidR="00552231">
        <w:rPr>
          <w:bCs/>
          <w:sz w:val="22"/>
          <w:szCs w:val="22"/>
        </w:rPr>
        <w:t xml:space="preserve"> in this respect</w:t>
      </w:r>
      <w:r w:rsidR="008D7977" w:rsidRPr="00F5264A">
        <w:rPr>
          <w:bCs/>
          <w:sz w:val="22"/>
          <w:szCs w:val="22"/>
        </w:rPr>
        <w:t>.</w:t>
      </w:r>
      <w:r w:rsidR="00552231">
        <w:rPr>
          <w:bCs/>
          <w:sz w:val="22"/>
          <w:szCs w:val="22"/>
        </w:rPr>
        <w:t xml:space="preserve"> </w:t>
      </w:r>
      <w:r w:rsidR="008D7977" w:rsidRPr="00F5264A">
        <w:rPr>
          <w:bCs/>
          <w:sz w:val="22"/>
          <w:szCs w:val="22"/>
        </w:rPr>
        <w:t xml:space="preserve"> Screenshots of comments should be taken before deletion in case of </w:t>
      </w:r>
      <w:r w:rsidR="00552231">
        <w:rPr>
          <w:bCs/>
          <w:sz w:val="22"/>
          <w:szCs w:val="22"/>
        </w:rPr>
        <w:t xml:space="preserve">future </w:t>
      </w:r>
      <w:r w:rsidR="008D7977" w:rsidRPr="00F5264A">
        <w:rPr>
          <w:bCs/>
          <w:sz w:val="22"/>
          <w:szCs w:val="22"/>
        </w:rPr>
        <w:t xml:space="preserve">dispute. </w:t>
      </w:r>
      <w:r w:rsidR="00552231">
        <w:rPr>
          <w:bCs/>
          <w:sz w:val="22"/>
          <w:szCs w:val="22"/>
        </w:rPr>
        <w:t xml:space="preserve"> </w:t>
      </w:r>
      <w:r w:rsidR="008D7977" w:rsidRPr="00F5264A">
        <w:rPr>
          <w:sz w:val="22"/>
          <w:szCs w:val="22"/>
        </w:rPr>
        <w:t xml:space="preserve">It may be appropriate in </w:t>
      </w:r>
      <w:r w:rsidR="00552231">
        <w:rPr>
          <w:sz w:val="22"/>
          <w:szCs w:val="22"/>
        </w:rPr>
        <w:t>such</w:t>
      </w:r>
      <w:r w:rsidR="008D7977" w:rsidRPr="00F5264A">
        <w:rPr>
          <w:sz w:val="22"/>
          <w:szCs w:val="22"/>
        </w:rPr>
        <w:t xml:space="preserve"> cases to contact </w:t>
      </w:r>
      <w:r w:rsidR="00552231">
        <w:rPr>
          <w:sz w:val="22"/>
          <w:szCs w:val="22"/>
        </w:rPr>
        <w:t>a</w:t>
      </w:r>
      <w:r w:rsidR="008D7977" w:rsidRPr="00F5264A">
        <w:rPr>
          <w:sz w:val="22"/>
          <w:szCs w:val="22"/>
        </w:rPr>
        <w:t xml:space="preserve"> poster directly to explain that </w:t>
      </w:r>
      <w:r w:rsidR="00552231">
        <w:rPr>
          <w:sz w:val="22"/>
          <w:szCs w:val="22"/>
        </w:rPr>
        <w:t>he/she has</w:t>
      </w:r>
      <w:r w:rsidR="008D7977" w:rsidRPr="00F5264A">
        <w:rPr>
          <w:sz w:val="22"/>
          <w:szCs w:val="22"/>
        </w:rPr>
        <w:t xml:space="preserve"> breach</w:t>
      </w:r>
      <w:r w:rsidR="00552231">
        <w:rPr>
          <w:sz w:val="22"/>
          <w:szCs w:val="22"/>
        </w:rPr>
        <w:t>ed the Council’s</w:t>
      </w:r>
      <w:r w:rsidR="008D7977" w:rsidRPr="00F5264A">
        <w:rPr>
          <w:sz w:val="22"/>
          <w:szCs w:val="22"/>
        </w:rPr>
        <w:t xml:space="preserve"> terms and conditions. </w:t>
      </w:r>
      <w:r w:rsidR="00552231">
        <w:rPr>
          <w:sz w:val="22"/>
          <w:szCs w:val="22"/>
        </w:rPr>
        <w:t xml:space="preserve"> </w:t>
      </w:r>
      <w:r w:rsidR="00735130">
        <w:rPr>
          <w:sz w:val="22"/>
          <w:szCs w:val="22"/>
        </w:rPr>
        <w:t xml:space="preserve">Records of </w:t>
      </w:r>
      <w:r w:rsidR="00552231">
        <w:rPr>
          <w:sz w:val="22"/>
          <w:szCs w:val="22"/>
        </w:rPr>
        <w:t>such</w:t>
      </w:r>
      <w:r w:rsidR="00735130">
        <w:rPr>
          <w:sz w:val="22"/>
          <w:szCs w:val="22"/>
        </w:rPr>
        <w:t xml:space="preserve"> posts and related cor</w:t>
      </w:r>
      <w:r w:rsidR="00552231">
        <w:rPr>
          <w:sz w:val="22"/>
          <w:szCs w:val="22"/>
        </w:rPr>
        <w:t>respondence should be retained.</w:t>
      </w:r>
    </w:p>
    <w:p w14:paraId="654892D4" w14:textId="77777777" w:rsidR="008D7977" w:rsidRPr="00552231" w:rsidRDefault="008D7977" w:rsidP="00735130">
      <w:pPr>
        <w:pStyle w:val="Default"/>
        <w:spacing w:line="276" w:lineRule="auto"/>
        <w:rPr>
          <w:bCs/>
          <w:sz w:val="22"/>
          <w:szCs w:val="22"/>
        </w:rPr>
      </w:pPr>
    </w:p>
    <w:p w14:paraId="5819F925" w14:textId="0A5B9A72" w:rsidR="00D73951" w:rsidRPr="00F5264A" w:rsidRDefault="008D7977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bCs/>
          <w:sz w:val="22"/>
          <w:szCs w:val="22"/>
        </w:rPr>
        <w:t>Comments which are n</w:t>
      </w:r>
      <w:r w:rsidR="00D73951" w:rsidRPr="00F5264A">
        <w:rPr>
          <w:bCs/>
          <w:sz w:val="22"/>
          <w:szCs w:val="22"/>
        </w:rPr>
        <w:t>egative</w:t>
      </w:r>
      <w:r w:rsidRPr="00F5264A">
        <w:rPr>
          <w:bCs/>
          <w:sz w:val="22"/>
          <w:szCs w:val="22"/>
        </w:rPr>
        <w:t xml:space="preserve">, but not defamatory or inappropriate, should not be deleted. </w:t>
      </w:r>
      <w:r w:rsidR="00552231">
        <w:rPr>
          <w:bCs/>
          <w:sz w:val="22"/>
          <w:szCs w:val="22"/>
        </w:rPr>
        <w:t xml:space="preserve"> </w:t>
      </w:r>
      <w:r w:rsidRPr="00F5264A">
        <w:rPr>
          <w:bCs/>
          <w:sz w:val="22"/>
          <w:szCs w:val="22"/>
        </w:rPr>
        <w:t xml:space="preserve">Administrators should instead consider replying to offer information, help or advice </w:t>
      </w:r>
      <w:r w:rsidR="00552231">
        <w:rPr>
          <w:bCs/>
          <w:sz w:val="22"/>
          <w:szCs w:val="22"/>
        </w:rPr>
        <w:t>as</w:t>
      </w:r>
      <w:r w:rsidRPr="00F5264A">
        <w:rPr>
          <w:bCs/>
          <w:sz w:val="22"/>
          <w:szCs w:val="22"/>
        </w:rPr>
        <w:t xml:space="preserve"> appropriate. </w:t>
      </w:r>
      <w:r w:rsidR="00552231">
        <w:rPr>
          <w:bCs/>
          <w:sz w:val="22"/>
          <w:szCs w:val="22"/>
        </w:rPr>
        <w:t xml:space="preserve"> </w:t>
      </w:r>
      <w:r w:rsidR="00D73951" w:rsidRPr="00F5264A">
        <w:rPr>
          <w:sz w:val="22"/>
          <w:szCs w:val="22"/>
        </w:rPr>
        <w:t xml:space="preserve">A judgement must be made about whether or not responding would help </w:t>
      </w:r>
      <w:r w:rsidR="00552231">
        <w:rPr>
          <w:sz w:val="22"/>
          <w:szCs w:val="22"/>
        </w:rPr>
        <w:t xml:space="preserve">to </w:t>
      </w:r>
      <w:r w:rsidR="00D73951" w:rsidRPr="00F5264A">
        <w:rPr>
          <w:sz w:val="22"/>
          <w:szCs w:val="22"/>
        </w:rPr>
        <w:t xml:space="preserve">resolve an issue, or simply </w:t>
      </w:r>
      <w:r w:rsidR="00552231">
        <w:rPr>
          <w:sz w:val="22"/>
          <w:szCs w:val="22"/>
        </w:rPr>
        <w:t>create</w:t>
      </w:r>
      <w:r w:rsidR="00D73951" w:rsidRPr="00F5264A">
        <w:rPr>
          <w:sz w:val="22"/>
          <w:szCs w:val="22"/>
        </w:rPr>
        <w:t xml:space="preserve"> an online disagreement, which could escalate out of control. </w:t>
      </w:r>
      <w:r w:rsidR="00552231">
        <w:rPr>
          <w:sz w:val="22"/>
          <w:szCs w:val="22"/>
        </w:rPr>
        <w:t xml:space="preserve"> Further advice in this respect is available from</w:t>
      </w:r>
      <w:r w:rsidR="00D73951" w:rsidRPr="00F5264A">
        <w:rPr>
          <w:sz w:val="22"/>
          <w:szCs w:val="22"/>
        </w:rPr>
        <w:t xml:space="preserve"> the Communications team.</w:t>
      </w:r>
    </w:p>
    <w:p w14:paraId="4BE3EEFE" w14:textId="081DDC36" w:rsidR="00D73951" w:rsidRPr="00552231" w:rsidRDefault="00D73951" w:rsidP="00D73951">
      <w:pPr>
        <w:pStyle w:val="Default"/>
        <w:rPr>
          <w:sz w:val="22"/>
          <w:szCs w:val="22"/>
        </w:rPr>
      </w:pPr>
    </w:p>
    <w:p w14:paraId="326B7858" w14:textId="18C5CC90" w:rsidR="00D73951" w:rsidRPr="00F5264A" w:rsidRDefault="00F5264A" w:rsidP="00D73951">
      <w:pPr>
        <w:pStyle w:val="Default"/>
        <w:rPr>
          <w:sz w:val="22"/>
          <w:szCs w:val="22"/>
        </w:rPr>
      </w:pPr>
      <w:r w:rsidRPr="00F5264A">
        <w:rPr>
          <w:b/>
          <w:bCs/>
          <w:sz w:val="22"/>
          <w:szCs w:val="22"/>
        </w:rPr>
        <w:t xml:space="preserve">Political </w:t>
      </w:r>
      <w:r w:rsidR="00552231">
        <w:rPr>
          <w:b/>
          <w:bCs/>
          <w:sz w:val="22"/>
          <w:szCs w:val="22"/>
        </w:rPr>
        <w:t>C</w:t>
      </w:r>
      <w:r w:rsidRPr="00F5264A">
        <w:rPr>
          <w:b/>
          <w:bCs/>
          <w:sz w:val="22"/>
          <w:szCs w:val="22"/>
        </w:rPr>
        <w:t>onsiderations</w:t>
      </w:r>
    </w:p>
    <w:p w14:paraId="5C2C561B" w14:textId="77777777" w:rsidR="008D7977" w:rsidRPr="00F5264A" w:rsidRDefault="008D7977" w:rsidP="00735130">
      <w:pPr>
        <w:pStyle w:val="Default"/>
        <w:spacing w:line="276" w:lineRule="auto"/>
        <w:rPr>
          <w:sz w:val="22"/>
          <w:szCs w:val="22"/>
        </w:rPr>
      </w:pPr>
    </w:p>
    <w:p w14:paraId="5FF4A5ED" w14:textId="5E9D533C" w:rsidR="00D73951" w:rsidRPr="00F5264A" w:rsidRDefault="00D73951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Council</w:t>
      </w:r>
      <w:r w:rsidR="00552231">
        <w:rPr>
          <w:sz w:val="22"/>
          <w:szCs w:val="22"/>
        </w:rPr>
        <w:t>-</w:t>
      </w:r>
      <w:r w:rsidR="008D7977" w:rsidRPr="00F5264A">
        <w:rPr>
          <w:sz w:val="22"/>
          <w:szCs w:val="22"/>
        </w:rPr>
        <w:t>administ</w:t>
      </w:r>
      <w:r w:rsidR="00552231">
        <w:rPr>
          <w:sz w:val="22"/>
          <w:szCs w:val="22"/>
        </w:rPr>
        <w:t>er</w:t>
      </w:r>
      <w:r w:rsidR="008D7977" w:rsidRPr="00F5264A">
        <w:rPr>
          <w:sz w:val="22"/>
          <w:szCs w:val="22"/>
        </w:rPr>
        <w:t>ed accounts must</w:t>
      </w:r>
      <w:r w:rsidRPr="00F5264A">
        <w:rPr>
          <w:sz w:val="22"/>
          <w:szCs w:val="22"/>
        </w:rPr>
        <w:t xml:space="preserve"> remain </w:t>
      </w:r>
      <w:r w:rsidR="00552231">
        <w:rPr>
          <w:sz w:val="22"/>
          <w:szCs w:val="22"/>
        </w:rPr>
        <w:t>a</w:t>
      </w:r>
      <w:r w:rsidRPr="00F5264A">
        <w:rPr>
          <w:sz w:val="22"/>
          <w:szCs w:val="22"/>
        </w:rPr>
        <w:t>political in accordance wi</w:t>
      </w:r>
      <w:r w:rsidR="00552231">
        <w:rPr>
          <w:sz w:val="22"/>
          <w:szCs w:val="22"/>
        </w:rPr>
        <w:t>th local government communications guidelines.</w:t>
      </w:r>
    </w:p>
    <w:p w14:paraId="31BC20F0" w14:textId="77777777" w:rsidR="008D7977" w:rsidRPr="00F5264A" w:rsidRDefault="008D7977" w:rsidP="00735130">
      <w:pPr>
        <w:pStyle w:val="Default"/>
        <w:spacing w:line="276" w:lineRule="auto"/>
        <w:rPr>
          <w:sz w:val="22"/>
          <w:szCs w:val="22"/>
        </w:rPr>
      </w:pPr>
    </w:p>
    <w:p w14:paraId="478E6CC2" w14:textId="3CB0E934" w:rsidR="00D73951" w:rsidRPr="00F5264A" w:rsidRDefault="008D7977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Council accounts</w:t>
      </w:r>
      <w:r w:rsidR="00D73951" w:rsidRPr="00F5264A">
        <w:rPr>
          <w:sz w:val="22"/>
          <w:szCs w:val="22"/>
        </w:rPr>
        <w:t xml:space="preserve"> must not use social media to endorse a political viewpoint – e</w:t>
      </w:r>
      <w:r w:rsidRPr="00F5264A">
        <w:rPr>
          <w:sz w:val="22"/>
          <w:szCs w:val="22"/>
        </w:rPr>
        <w:t>.</w:t>
      </w:r>
      <w:r w:rsidR="00D73951" w:rsidRPr="00F5264A">
        <w:rPr>
          <w:sz w:val="22"/>
          <w:szCs w:val="22"/>
        </w:rPr>
        <w:t>g</w:t>
      </w:r>
      <w:r w:rsidRPr="00F5264A">
        <w:rPr>
          <w:sz w:val="22"/>
          <w:szCs w:val="22"/>
        </w:rPr>
        <w:t>.</w:t>
      </w:r>
      <w:r w:rsidR="00D73951" w:rsidRPr="00F5264A">
        <w:rPr>
          <w:sz w:val="22"/>
          <w:szCs w:val="22"/>
        </w:rPr>
        <w:t xml:space="preserve"> </w:t>
      </w:r>
      <w:r w:rsidR="00552231">
        <w:rPr>
          <w:sz w:val="22"/>
          <w:szCs w:val="22"/>
        </w:rPr>
        <w:t xml:space="preserve">they </w:t>
      </w:r>
      <w:r w:rsidR="00D73951" w:rsidRPr="00F5264A">
        <w:rPr>
          <w:sz w:val="22"/>
          <w:szCs w:val="22"/>
        </w:rPr>
        <w:t>must not re-tweet an Elected Member</w:t>
      </w:r>
      <w:r w:rsidR="00552231">
        <w:rPr>
          <w:sz w:val="22"/>
          <w:szCs w:val="22"/>
        </w:rPr>
        <w:t>’s comment</w:t>
      </w:r>
      <w:r w:rsidR="00D73951" w:rsidRPr="00F5264A">
        <w:rPr>
          <w:sz w:val="22"/>
          <w:szCs w:val="22"/>
        </w:rPr>
        <w:t xml:space="preserve"> if </w:t>
      </w:r>
      <w:r w:rsidR="00552231">
        <w:rPr>
          <w:sz w:val="22"/>
          <w:szCs w:val="22"/>
        </w:rPr>
        <w:t>such action could</w:t>
      </w:r>
      <w:r w:rsidR="00D73951" w:rsidRPr="00F5264A">
        <w:rPr>
          <w:sz w:val="22"/>
          <w:szCs w:val="22"/>
        </w:rPr>
        <w:t xml:space="preserve"> be interpreted as promoting a particular p</w:t>
      </w:r>
      <w:r w:rsidR="00B95B45">
        <w:rPr>
          <w:sz w:val="22"/>
          <w:szCs w:val="22"/>
        </w:rPr>
        <w:t xml:space="preserve">olitical viewpoint. </w:t>
      </w:r>
      <w:r w:rsidR="00552231">
        <w:rPr>
          <w:sz w:val="22"/>
          <w:szCs w:val="22"/>
        </w:rPr>
        <w:t xml:space="preserve"> A</w:t>
      </w:r>
      <w:r w:rsidR="00B95B45">
        <w:rPr>
          <w:sz w:val="22"/>
          <w:szCs w:val="22"/>
        </w:rPr>
        <w:t xml:space="preserve"> C</w:t>
      </w:r>
      <w:r w:rsidR="00D73951" w:rsidRPr="00F5264A">
        <w:rPr>
          <w:sz w:val="22"/>
          <w:szCs w:val="22"/>
        </w:rPr>
        <w:t xml:space="preserve">ouncil account can </w:t>
      </w:r>
      <w:r w:rsidR="00552231">
        <w:rPr>
          <w:sz w:val="22"/>
          <w:szCs w:val="22"/>
        </w:rPr>
        <w:t xml:space="preserve">however </w:t>
      </w:r>
      <w:r w:rsidR="00D73951" w:rsidRPr="00F5264A">
        <w:rPr>
          <w:sz w:val="22"/>
          <w:szCs w:val="22"/>
        </w:rPr>
        <w:t xml:space="preserve">share </w:t>
      </w:r>
      <w:r w:rsidR="00552231">
        <w:rPr>
          <w:sz w:val="22"/>
          <w:szCs w:val="22"/>
        </w:rPr>
        <w:t xml:space="preserve">a </w:t>
      </w:r>
      <w:r w:rsidR="00D73951" w:rsidRPr="00F5264A">
        <w:rPr>
          <w:sz w:val="22"/>
          <w:szCs w:val="22"/>
        </w:rPr>
        <w:t xml:space="preserve">post by </w:t>
      </w:r>
      <w:r w:rsidR="00552231">
        <w:rPr>
          <w:sz w:val="22"/>
          <w:szCs w:val="22"/>
        </w:rPr>
        <w:t xml:space="preserve">an </w:t>
      </w:r>
      <w:r w:rsidR="00D73951" w:rsidRPr="00F5264A">
        <w:rPr>
          <w:sz w:val="22"/>
          <w:szCs w:val="22"/>
        </w:rPr>
        <w:t>Elected Member</w:t>
      </w:r>
      <w:r w:rsidR="00552231">
        <w:rPr>
          <w:sz w:val="22"/>
          <w:szCs w:val="22"/>
        </w:rPr>
        <w:t xml:space="preserve"> if it</w:t>
      </w:r>
      <w:r w:rsidR="00D73951" w:rsidRPr="00F5264A">
        <w:rPr>
          <w:sz w:val="22"/>
          <w:szCs w:val="22"/>
        </w:rPr>
        <w:t xml:space="preserve"> relate to </w:t>
      </w:r>
      <w:r w:rsidR="00552231">
        <w:rPr>
          <w:sz w:val="22"/>
          <w:szCs w:val="22"/>
        </w:rPr>
        <w:t>a</w:t>
      </w:r>
      <w:r w:rsidR="00B95B45">
        <w:rPr>
          <w:sz w:val="22"/>
          <w:szCs w:val="22"/>
        </w:rPr>
        <w:t>political information about a C</w:t>
      </w:r>
      <w:r w:rsidR="00552231">
        <w:rPr>
          <w:sz w:val="22"/>
          <w:szCs w:val="22"/>
        </w:rPr>
        <w:t>ouncil service.</w:t>
      </w:r>
    </w:p>
    <w:p w14:paraId="02366BE9" w14:textId="77777777" w:rsidR="008D7977" w:rsidRPr="00F5264A" w:rsidRDefault="008D7977" w:rsidP="00735130">
      <w:pPr>
        <w:pStyle w:val="Default"/>
        <w:spacing w:line="276" w:lineRule="auto"/>
        <w:rPr>
          <w:sz w:val="22"/>
          <w:szCs w:val="22"/>
        </w:rPr>
      </w:pPr>
    </w:p>
    <w:p w14:paraId="3DEF2B63" w14:textId="47A8D845" w:rsidR="00D73951" w:rsidRPr="00F5264A" w:rsidRDefault="00D73951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lastRenderedPageBreak/>
        <w:t xml:space="preserve">Comments of a political nature are not permitted on Knowsley Council’s official social media profiles, as set out in the </w:t>
      </w:r>
      <w:hyperlink r:id="rId14" w:history="1">
        <w:r w:rsidR="00552231">
          <w:rPr>
            <w:rStyle w:val="Hyperlink"/>
            <w:sz w:val="22"/>
            <w:szCs w:val="22"/>
          </w:rPr>
          <w:t>S</w:t>
        </w:r>
        <w:r w:rsidR="00552231" w:rsidRPr="00B95B45">
          <w:rPr>
            <w:rStyle w:val="Hyperlink"/>
            <w:sz w:val="22"/>
            <w:szCs w:val="22"/>
          </w:rPr>
          <w:t>ocial Media Terms</w:t>
        </w:r>
        <w:r w:rsidR="00552231">
          <w:rPr>
            <w:rStyle w:val="Hyperlink"/>
            <w:sz w:val="22"/>
            <w:szCs w:val="22"/>
          </w:rPr>
          <w:t xml:space="preserve"> and C</w:t>
        </w:r>
        <w:r w:rsidRPr="00B95B45">
          <w:rPr>
            <w:rStyle w:val="Hyperlink"/>
            <w:sz w:val="22"/>
            <w:szCs w:val="22"/>
          </w:rPr>
          <w:t>onditions</w:t>
        </w:r>
      </w:hyperlink>
      <w:r w:rsidRPr="00F5264A">
        <w:rPr>
          <w:sz w:val="22"/>
          <w:szCs w:val="22"/>
        </w:rPr>
        <w:t xml:space="preserve">. </w:t>
      </w:r>
      <w:r w:rsidR="00552231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>Politically motivated comments from users should be deleted.</w:t>
      </w:r>
      <w:r w:rsidR="008D7977" w:rsidRPr="00F5264A">
        <w:rPr>
          <w:sz w:val="22"/>
          <w:szCs w:val="22"/>
        </w:rPr>
        <w:t xml:space="preserve"> </w:t>
      </w:r>
      <w:r w:rsidR="00552231">
        <w:rPr>
          <w:sz w:val="22"/>
          <w:szCs w:val="22"/>
        </w:rPr>
        <w:t xml:space="preserve"> </w:t>
      </w:r>
      <w:r w:rsidR="008D7977" w:rsidRPr="00F5264A">
        <w:rPr>
          <w:sz w:val="22"/>
          <w:szCs w:val="22"/>
        </w:rPr>
        <w:t>This is particularly important during purdah periods in the run</w:t>
      </w:r>
      <w:r w:rsidR="00552231">
        <w:rPr>
          <w:sz w:val="22"/>
          <w:szCs w:val="22"/>
        </w:rPr>
        <w:t>-</w:t>
      </w:r>
      <w:r w:rsidR="008D7977" w:rsidRPr="00F5264A">
        <w:rPr>
          <w:sz w:val="22"/>
          <w:szCs w:val="22"/>
        </w:rPr>
        <w:t>up to elections</w:t>
      </w:r>
      <w:r w:rsidR="00552231">
        <w:rPr>
          <w:sz w:val="22"/>
          <w:szCs w:val="22"/>
        </w:rPr>
        <w:t>, during which time Council resources must not be used to further or engage in any political debate.</w:t>
      </w:r>
    </w:p>
    <w:p w14:paraId="5261A907" w14:textId="19A0CFDF" w:rsidR="00F5264A" w:rsidRPr="00F5264A" w:rsidRDefault="00F5264A" w:rsidP="00D73951">
      <w:pPr>
        <w:pStyle w:val="Default"/>
        <w:rPr>
          <w:sz w:val="22"/>
          <w:szCs w:val="22"/>
        </w:rPr>
      </w:pPr>
    </w:p>
    <w:p w14:paraId="219D6E24" w14:textId="7A5B7D57" w:rsidR="00F5264A" w:rsidRPr="00552231" w:rsidRDefault="00552231" w:rsidP="00F5264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Legal Considerations</w:t>
      </w:r>
    </w:p>
    <w:p w14:paraId="2F9721BD" w14:textId="77777777" w:rsidR="00F5264A" w:rsidRPr="00F5264A" w:rsidRDefault="00F5264A" w:rsidP="00735130">
      <w:pPr>
        <w:pStyle w:val="Default"/>
        <w:spacing w:line="276" w:lineRule="auto"/>
        <w:rPr>
          <w:sz w:val="22"/>
          <w:szCs w:val="22"/>
        </w:rPr>
      </w:pPr>
    </w:p>
    <w:p w14:paraId="53F60E26" w14:textId="7DC50DF2" w:rsidR="00F5264A" w:rsidRDefault="00F5264A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bCs/>
          <w:sz w:val="22"/>
          <w:szCs w:val="22"/>
        </w:rPr>
        <w:t>Be mindful of your legal obligations.</w:t>
      </w:r>
      <w:r w:rsidR="00552231" w:rsidRPr="00552231">
        <w:rPr>
          <w:bCs/>
          <w:sz w:val="22"/>
          <w:szCs w:val="22"/>
        </w:rPr>
        <w:t xml:space="preserve">  </w:t>
      </w:r>
      <w:r w:rsidRPr="00F5264A">
        <w:rPr>
          <w:sz w:val="22"/>
          <w:szCs w:val="22"/>
        </w:rPr>
        <w:t xml:space="preserve">As with emails, text messages and other forms of communications, you must comply with the GDPR and other associated legislation and policies. </w:t>
      </w:r>
      <w:r w:rsidR="003C1E37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 xml:space="preserve">Remember that social media and other electronic communication sites will retain copies of your posts/messages and that the storage of such information may not be compliant with GDPR. </w:t>
      </w:r>
      <w:r w:rsidR="003C1E37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>You should seek advice from the Data Protection Officer if you are unsure.</w:t>
      </w:r>
    </w:p>
    <w:p w14:paraId="0DE1746C" w14:textId="77777777" w:rsidR="00267F5A" w:rsidRDefault="00267F5A" w:rsidP="00735130">
      <w:pPr>
        <w:pStyle w:val="Default"/>
        <w:spacing w:line="276" w:lineRule="auto"/>
        <w:rPr>
          <w:sz w:val="22"/>
          <w:szCs w:val="22"/>
        </w:rPr>
      </w:pPr>
    </w:p>
    <w:p w14:paraId="2EAA6799" w14:textId="50C55428" w:rsidR="00267F5A" w:rsidRPr="00F5264A" w:rsidRDefault="00267F5A" w:rsidP="003C1E37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Where </w:t>
      </w:r>
      <w:r w:rsidR="003C1E37">
        <w:rPr>
          <w:sz w:val="22"/>
          <w:szCs w:val="22"/>
        </w:rPr>
        <w:t>a</w:t>
      </w:r>
      <w:r w:rsidRPr="00F52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social media </w:t>
      </w:r>
      <w:r w:rsidRPr="00F5264A">
        <w:rPr>
          <w:sz w:val="22"/>
          <w:szCs w:val="22"/>
        </w:rPr>
        <w:t xml:space="preserve">site permits </w:t>
      </w:r>
      <w:r w:rsidR="003C1E37">
        <w:rPr>
          <w:sz w:val="22"/>
          <w:szCs w:val="22"/>
        </w:rPr>
        <w:t>such an approach</w:t>
      </w:r>
      <w:r w:rsidRPr="00F5264A">
        <w:rPr>
          <w:sz w:val="22"/>
          <w:szCs w:val="22"/>
        </w:rPr>
        <w:t xml:space="preserve">, a link should be provided to users to </w:t>
      </w:r>
      <w:r w:rsidR="003C1E37">
        <w:rPr>
          <w:sz w:val="22"/>
          <w:szCs w:val="22"/>
        </w:rPr>
        <w:t xml:space="preserve">the Council’s </w:t>
      </w:r>
      <w:hyperlink r:id="rId15" w:history="1">
        <w:r w:rsidR="003C1E37">
          <w:rPr>
            <w:rStyle w:val="Hyperlink"/>
            <w:sz w:val="22"/>
            <w:szCs w:val="22"/>
          </w:rPr>
          <w:t>S</w:t>
        </w:r>
        <w:r w:rsidR="003C1E37" w:rsidRPr="00B95B45">
          <w:rPr>
            <w:rStyle w:val="Hyperlink"/>
            <w:sz w:val="22"/>
            <w:szCs w:val="22"/>
          </w:rPr>
          <w:t>ocial Media Terms</w:t>
        </w:r>
        <w:r w:rsidR="003C1E37">
          <w:rPr>
            <w:rStyle w:val="Hyperlink"/>
            <w:sz w:val="22"/>
            <w:szCs w:val="22"/>
          </w:rPr>
          <w:t xml:space="preserve"> and C</w:t>
        </w:r>
        <w:r w:rsidR="003C1E37" w:rsidRPr="00B95B45">
          <w:rPr>
            <w:rStyle w:val="Hyperlink"/>
            <w:sz w:val="22"/>
            <w:szCs w:val="22"/>
          </w:rPr>
          <w:t>onditions</w:t>
        </w:r>
      </w:hyperlink>
      <w:r w:rsidRPr="00F5264A">
        <w:rPr>
          <w:sz w:val="22"/>
          <w:szCs w:val="22"/>
        </w:rPr>
        <w:t xml:space="preserve"> and to </w:t>
      </w:r>
      <w:r w:rsidR="003C1E37">
        <w:rPr>
          <w:sz w:val="22"/>
          <w:szCs w:val="22"/>
        </w:rPr>
        <w:t>the Authority’s</w:t>
      </w:r>
      <w:r w:rsidRPr="00F5264A">
        <w:rPr>
          <w:sz w:val="22"/>
          <w:szCs w:val="22"/>
        </w:rPr>
        <w:t xml:space="preserve"> </w:t>
      </w:r>
      <w:hyperlink r:id="rId16" w:history="1">
        <w:r w:rsidR="003C1E37">
          <w:rPr>
            <w:rStyle w:val="Hyperlink"/>
            <w:sz w:val="22"/>
            <w:szCs w:val="22"/>
          </w:rPr>
          <w:t>Privacy P</w:t>
        </w:r>
        <w:r w:rsidRPr="00B95B45">
          <w:rPr>
            <w:rStyle w:val="Hyperlink"/>
            <w:sz w:val="22"/>
            <w:szCs w:val="22"/>
          </w:rPr>
          <w:t>olicy</w:t>
        </w:r>
      </w:hyperlink>
      <w:r w:rsidRPr="00F5264A">
        <w:rPr>
          <w:sz w:val="22"/>
          <w:szCs w:val="22"/>
        </w:rPr>
        <w:t xml:space="preserve"> for information on how private data</w:t>
      </w:r>
      <w:r w:rsidR="003C1E37">
        <w:rPr>
          <w:sz w:val="22"/>
          <w:szCs w:val="22"/>
        </w:rPr>
        <w:t xml:space="preserve"> is handled</w:t>
      </w:r>
      <w:r w:rsidRPr="00F5264A">
        <w:rPr>
          <w:sz w:val="22"/>
          <w:szCs w:val="22"/>
        </w:rPr>
        <w:t>.</w:t>
      </w:r>
    </w:p>
    <w:p w14:paraId="3AD9A848" w14:textId="77777777" w:rsidR="00F5264A" w:rsidRPr="003C1E37" w:rsidRDefault="00F5264A" w:rsidP="00F5264A">
      <w:pPr>
        <w:pStyle w:val="Default"/>
        <w:rPr>
          <w:bCs/>
          <w:sz w:val="22"/>
          <w:szCs w:val="22"/>
        </w:rPr>
      </w:pPr>
    </w:p>
    <w:p w14:paraId="4B19B117" w14:textId="72CD1296" w:rsidR="00F5264A" w:rsidRPr="003C1E37" w:rsidRDefault="00F5264A" w:rsidP="003C1E37">
      <w:pPr>
        <w:pStyle w:val="Default"/>
        <w:rPr>
          <w:bCs/>
          <w:sz w:val="22"/>
          <w:szCs w:val="22"/>
        </w:rPr>
      </w:pPr>
      <w:r w:rsidRPr="00F5264A">
        <w:rPr>
          <w:b/>
          <w:bCs/>
          <w:sz w:val="22"/>
          <w:szCs w:val="22"/>
        </w:rPr>
        <w:t xml:space="preserve">Children and </w:t>
      </w:r>
      <w:r w:rsidR="003C1E37">
        <w:rPr>
          <w:b/>
          <w:bCs/>
          <w:sz w:val="22"/>
          <w:szCs w:val="22"/>
        </w:rPr>
        <w:t>Young People</w:t>
      </w:r>
    </w:p>
    <w:p w14:paraId="33AB9E84" w14:textId="77777777" w:rsidR="00F5264A" w:rsidRPr="00F5264A" w:rsidRDefault="00F5264A" w:rsidP="00F5264A">
      <w:pPr>
        <w:pStyle w:val="Default"/>
        <w:rPr>
          <w:sz w:val="22"/>
          <w:szCs w:val="22"/>
        </w:rPr>
      </w:pPr>
    </w:p>
    <w:p w14:paraId="59ECFBA7" w14:textId="728F83A5" w:rsidR="00F5264A" w:rsidRPr="00F5264A" w:rsidRDefault="00F5264A" w:rsidP="003C1E37">
      <w:pPr>
        <w:spacing w:after="0"/>
        <w:rPr>
          <w:rFonts w:ascii="Arial" w:hAnsi="Arial" w:cs="Arial"/>
        </w:rPr>
      </w:pPr>
      <w:r w:rsidRPr="00F5264A">
        <w:rPr>
          <w:rFonts w:ascii="Arial" w:hAnsi="Arial" w:cs="Arial"/>
        </w:rPr>
        <w:t xml:space="preserve">If you are uploading photographs to support </w:t>
      </w:r>
      <w:r w:rsidR="003C1E37">
        <w:rPr>
          <w:rFonts w:ascii="Arial" w:hAnsi="Arial" w:cs="Arial"/>
        </w:rPr>
        <w:t>a</w:t>
      </w:r>
      <w:r w:rsidRPr="00F5264A">
        <w:rPr>
          <w:rFonts w:ascii="Arial" w:hAnsi="Arial" w:cs="Arial"/>
        </w:rPr>
        <w:t xml:space="preserve"> post </w:t>
      </w:r>
      <w:r w:rsidR="003C1E37">
        <w:rPr>
          <w:rFonts w:ascii="Arial" w:hAnsi="Arial" w:cs="Arial"/>
        </w:rPr>
        <w:t>and these images include</w:t>
      </w:r>
      <w:r w:rsidRPr="00F5264A">
        <w:rPr>
          <w:rFonts w:ascii="Arial" w:hAnsi="Arial" w:cs="Arial"/>
        </w:rPr>
        <w:t xml:space="preserve"> children, you </w:t>
      </w:r>
      <w:r w:rsidR="003C1E37">
        <w:rPr>
          <w:rFonts w:ascii="Arial" w:hAnsi="Arial" w:cs="Arial"/>
        </w:rPr>
        <w:t>must</w:t>
      </w:r>
      <w:r w:rsidRPr="00F5264A">
        <w:rPr>
          <w:rFonts w:ascii="Arial" w:hAnsi="Arial" w:cs="Arial"/>
        </w:rPr>
        <w:t xml:space="preserve"> ensure that you have the appropriate permissions to do so. </w:t>
      </w:r>
      <w:r w:rsidR="003C1E37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 xml:space="preserve">Parental consent </w:t>
      </w:r>
      <w:r w:rsidR="003C1E37">
        <w:rPr>
          <w:rFonts w:ascii="Arial" w:hAnsi="Arial" w:cs="Arial"/>
        </w:rPr>
        <w:t>is required</w:t>
      </w:r>
      <w:r w:rsidR="003C1E37" w:rsidRPr="00F5264A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>to use children’s images for publ</w:t>
      </w:r>
      <w:r w:rsidR="00B95B45">
        <w:rPr>
          <w:rFonts w:ascii="Arial" w:hAnsi="Arial" w:cs="Arial"/>
        </w:rPr>
        <w:t xml:space="preserve">icity purposes. </w:t>
      </w:r>
      <w:r w:rsidR="003C1E37">
        <w:rPr>
          <w:rFonts w:ascii="Arial" w:hAnsi="Arial" w:cs="Arial"/>
        </w:rPr>
        <w:t xml:space="preserve"> The </w:t>
      </w:r>
      <w:r w:rsidRPr="00F5264A">
        <w:rPr>
          <w:rFonts w:ascii="Arial" w:hAnsi="Arial" w:cs="Arial"/>
        </w:rPr>
        <w:t xml:space="preserve">Communications </w:t>
      </w:r>
      <w:r w:rsidR="003C1E37">
        <w:rPr>
          <w:rFonts w:ascii="Arial" w:hAnsi="Arial" w:cs="Arial"/>
        </w:rPr>
        <w:t>team will provide</w:t>
      </w:r>
      <w:r w:rsidRPr="00F5264A">
        <w:rPr>
          <w:rFonts w:ascii="Arial" w:hAnsi="Arial" w:cs="Arial"/>
        </w:rPr>
        <w:t xml:space="preserve"> a photography permission form </w:t>
      </w:r>
      <w:r w:rsidR="003C1E37">
        <w:rPr>
          <w:rFonts w:ascii="Arial" w:hAnsi="Arial" w:cs="Arial"/>
        </w:rPr>
        <w:t>which</w:t>
      </w:r>
      <w:r w:rsidRPr="00F5264A">
        <w:rPr>
          <w:rFonts w:ascii="Arial" w:hAnsi="Arial" w:cs="Arial"/>
        </w:rPr>
        <w:t xml:space="preserve"> should be used to gain parental consent. </w:t>
      </w:r>
      <w:r w:rsidR="003C1E37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 xml:space="preserve">Further guidance on the use of images of children and young people is available </w:t>
      </w:r>
      <w:r w:rsidR="003C1E37">
        <w:rPr>
          <w:rFonts w:ascii="Arial" w:hAnsi="Arial" w:cs="Arial"/>
        </w:rPr>
        <w:t>from the Data Protection Officer.</w:t>
      </w:r>
    </w:p>
    <w:p w14:paraId="737F1D5E" w14:textId="77777777" w:rsidR="00F5264A" w:rsidRPr="003C1E37" w:rsidRDefault="00F5264A" w:rsidP="003C1E37">
      <w:pPr>
        <w:pStyle w:val="Default"/>
        <w:spacing w:line="276" w:lineRule="auto"/>
        <w:rPr>
          <w:bCs/>
          <w:sz w:val="22"/>
          <w:szCs w:val="22"/>
        </w:rPr>
      </w:pPr>
    </w:p>
    <w:p w14:paraId="6E9687F8" w14:textId="02115099" w:rsidR="00F5264A" w:rsidRPr="00F5264A" w:rsidRDefault="00F5264A" w:rsidP="003C1E37">
      <w:pPr>
        <w:pStyle w:val="Default"/>
        <w:spacing w:line="276" w:lineRule="auto"/>
        <w:rPr>
          <w:sz w:val="22"/>
          <w:szCs w:val="22"/>
        </w:rPr>
      </w:pPr>
      <w:r w:rsidRPr="00F5264A">
        <w:rPr>
          <w:b/>
          <w:bCs/>
          <w:sz w:val="22"/>
          <w:szCs w:val="22"/>
        </w:rPr>
        <w:t xml:space="preserve">Social </w:t>
      </w:r>
      <w:r w:rsidR="003C1E37">
        <w:rPr>
          <w:b/>
          <w:bCs/>
          <w:sz w:val="22"/>
          <w:szCs w:val="22"/>
        </w:rPr>
        <w:t>M</w:t>
      </w:r>
      <w:r w:rsidRPr="00F5264A">
        <w:rPr>
          <w:b/>
          <w:bCs/>
          <w:sz w:val="22"/>
          <w:szCs w:val="22"/>
        </w:rPr>
        <w:t xml:space="preserve">edia and </w:t>
      </w:r>
      <w:r w:rsidR="003C1E37">
        <w:rPr>
          <w:b/>
          <w:bCs/>
          <w:sz w:val="22"/>
          <w:szCs w:val="22"/>
        </w:rPr>
        <w:t>Covert Surveillance</w:t>
      </w:r>
    </w:p>
    <w:p w14:paraId="1FEB39CB" w14:textId="77777777" w:rsidR="00F5264A" w:rsidRPr="00F5264A" w:rsidRDefault="00F5264A" w:rsidP="003C1E37">
      <w:pPr>
        <w:pStyle w:val="Default"/>
        <w:spacing w:line="276" w:lineRule="auto"/>
        <w:rPr>
          <w:sz w:val="22"/>
          <w:szCs w:val="22"/>
        </w:rPr>
      </w:pPr>
    </w:p>
    <w:p w14:paraId="1E14EE99" w14:textId="30398741" w:rsidR="00F5264A" w:rsidRPr="00F5264A" w:rsidRDefault="00F5264A" w:rsidP="003C1E37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Social media is a tool which can be used by staff carrying out investigations on behalf of the </w:t>
      </w:r>
      <w:r w:rsidR="00B95B45">
        <w:rPr>
          <w:sz w:val="22"/>
          <w:szCs w:val="22"/>
        </w:rPr>
        <w:t>C</w:t>
      </w:r>
      <w:r w:rsidRPr="00F5264A">
        <w:rPr>
          <w:sz w:val="22"/>
          <w:szCs w:val="22"/>
        </w:rPr>
        <w:t xml:space="preserve">ouncil. </w:t>
      </w:r>
      <w:r w:rsidR="003C1E37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>This can include matters relating to criminal, regulatory and personnel issues and c</w:t>
      </w:r>
      <w:r w:rsidR="003C1E37">
        <w:rPr>
          <w:sz w:val="22"/>
          <w:szCs w:val="22"/>
        </w:rPr>
        <w:t>an involve covert surveillance.</w:t>
      </w:r>
    </w:p>
    <w:p w14:paraId="241232DC" w14:textId="77777777" w:rsidR="00F5264A" w:rsidRPr="00F5264A" w:rsidRDefault="00F5264A" w:rsidP="003C1E37">
      <w:pPr>
        <w:pStyle w:val="Default"/>
        <w:spacing w:line="276" w:lineRule="auto"/>
        <w:rPr>
          <w:sz w:val="22"/>
          <w:szCs w:val="22"/>
        </w:rPr>
      </w:pPr>
    </w:p>
    <w:p w14:paraId="6935DC24" w14:textId="7AC1ED3A" w:rsidR="00F5264A" w:rsidRPr="00F5264A" w:rsidRDefault="00F5264A" w:rsidP="003C1E37">
      <w:pPr>
        <w:pStyle w:val="Default"/>
        <w:spacing w:line="276" w:lineRule="auto"/>
        <w:rPr>
          <w:bCs/>
          <w:sz w:val="22"/>
          <w:szCs w:val="22"/>
        </w:rPr>
      </w:pPr>
      <w:r w:rsidRPr="00F5264A">
        <w:rPr>
          <w:bCs/>
          <w:sz w:val="22"/>
          <w:szCs w:val="22"/>
        </w:rPr>
        <w:t>Staff should only carry out inves</w:t>
      </w:r>
      <w:r w:rsidR="003C1E37">
        <w:rPr>
          <w:bCs/>
          <w:sz w:val="22"/>
          <w:szCs w:val="22"/>
        </w:rPr>
        <w:t>tigations of this nature where there is appropriate authorisation in place</w:t>
      </w:r>
      <w:r w:rsidRPr="00F5264A">
        <w:rPr>
          <w:bCs/>
          <w:sz w:val="22"/>
          <w:szCs w:val="22"/>
        </w:rPr>
        <w:t xml:space="preserve"> and </w:t>
      </w:r>
      <w:r w:rsidR="003C1E37">
        <w:rPr>
          <w:bCs/>
          <w:sz w:val="22"/>
          <w:szCs w:val="22"/>
        </w:rPr>
        <w:t>after</w:t>
      </w:r>
      <w:r w:rsidRPr="00F5264A">
        <w:rPr>
          <w:bCs/>
          <w:sz w:val="22"/>
          <w:szCs w:val="22"/>
        </w:rPr>
        <w:t xml:space="preserve"> appropriate training has been given concerning the legal framework </w:t>
      </w:r>
      <w:r w:rsidR="003C1E37">
        <w:rPr>
          <w:bCs/>
          <w:sz w:val="22"/>
          <w:szCs w:val="22"/>
        </w:rPr>
        <w:t>governing any such investigation</w:t>
      </w:r>
      <w:r w:rsidRPr="00F5264A">
        <w:rPr>
          <w:bCs/>
          <w:sz w:val="22"/>
          <w:szCs w:val="22"/>
        </w:rPr>
        <w:t>.</w:t>
      </w:r>
    </w:p>
    <w:p w14:paraId="524B3016" w14:textId="77777777" w:rsidR="00F5264A" w:rsidRPr="00F5264A" w:rsidRDefault="00F5264A" w:rsidP="003C1E37">
      <w:pPr>
        <w:pStyle w:val="Default"/>
        <w:spacing w:line="276" w:lineRule="auto"/>
        <w:rPr>
          <w:sz w:val="22"/>
          <w:szCs w:val="22"/>
        </w:rPr>
      </w:pPr>
    </w:p>
    <w:p w14:paraId="764A40B1" w14:textId="34B04C8B" w:rsidR="00F5264A" w:rsidRDefault="00F5264A" w:rsidP="003C1E37">
      <w:pPr>
        <w:spacing w:after="0"/>
        <w:rPr>
          <w:rFonts w:ascii="Arial" w:hAnsi="Arial" w:cs="Arial"/>
        </w:rPr>
      </w:pPr>
      <w:r w:rsidRPr="00F5264A">
        <w:rPr>
          <w:rFonts w:ascii="Arial" w:hAnsi="Arial" w:cs="Arial"/>
        </w:rPr>
        <w:t>Where staff are permitted to use social media to assist with investigations in</w:t>
      </w:r>
      <w:r w:rsidR="003C1E37">
        <w:rPr>
          <w:rFonts w:ascii="Arial" w:hAnsi="Arial" w:cs="Arial"/>
        </w:rPr>
        <w:t>to</w:t>
      </w:r>
      <w:r w:rsidRPr="00F5264A">
        <w:rPr>
          <w:rFonts w:ascii="Arial" w:hAnsi="Arial" w:cs="Arial"/>
        </w:rPr>
        <w:t xml:space="preserve"> the activities of an</w:t>
      </w:r>
      <w:r w:rsidR="003C1E37">
        <w:rPr>
          <w:rFonts w:ascii="Arial" w:hAnsi="Arial" w:cs="Arial"/>
        </w:rPr>
        <w:t>y</w:t>
      </w:r>
      <w:r w:rsidRPr="00F5264A">
        <w:rPr>
          <w:rFonts w:ascii="Arial" w:hAnsi="Arial" w:cs="Arial"/>
        </w:rPr>
        <w:t xml:space="preserve"> individual, they should follow the</w:t>
      </w:r>
      <w:r w:rsidR="00267F5A">
        <w:rPr>
          <w:rFonts w:ascii="Arial" w:hAnsi="Arial" w:cs="Arial"/>
        </w:rPr>
        <w:t xml:space="preserve"> guidance outlined in </w:t>
      </w:r>
      <w:r w:rsidR="00B95B45">
        <w:rPr>
          <w:rFonts w:ascii="Arial" w:hAnsi="Arial" w:cs="Arial"/>
        </w:rPr>
        <w:t xml:space="preserve">the separate </w:t>
      </w:r>
      <w:hyperlink r:id="rId17" w:history="1">
        <w:r w:rsidR="00B95B45" w:rsidRPr="004C4A1E">
          <w:rPr>
            <w:rStyle w:val="Hyperlink"/>
            <w:rFonts w:ascii="Arial" w:hAnsi="Arial" w:cs="Arial"/>
          </w:rPr>
          <w:t xml:space="preserve">Social Media and Covert Surveillance </w:t>
        </w:r>
        <w:r w:rsidR="003C1E37">
          <w:rPr>
            <w:rStyle w:val="Hyperlink"/>
            <w:rFonts w:ascii="Arial" w:hAnsi="Arial" w:cs="Arial"/>
          </w:rPr>
          <w:t>G</w:t>
        </w:r>
        <w:r w:rsidR="00B95B45" w:rsidRPr="004C4A1E">
          <w:rPr>
            <w:rStyle w:val="Hyperlink"/>
            <w:rFonts w:ascii="Arial" w:hAnsi="Arial" w:cs="Arial"/>
          </w:rPr>
          <w:t>uidance</w:t>
        </w:r>
      </w:hyperlink>
      <w:r w:rsidR="00B95B45">
        <w:rPr>
          <w:rFonts w:ascii="Arial" w:hAnsi="Arial" w:cs="Arial"/>
        </w:rPr>
        <w:t xml:space="preserve"> </w:t>
      </w:r>
      <w:r w:rsidR="003C1E37">
        <w:rPr>
          <w:rFonts w:ascii="Arial" w:hAnsi="Arial" w:cs="Arial"/>
        </w:rPr>
        <w:t xml:space="preserve">and ensure that </w:t>
      </w:r>
      <w:r w:rsidRPr="00F5264A">
        <w:rPr>
          <w:rFonts w:ascii="Arial" w:hAnsi="Arial" w:cs="Arial"/>
        </w:rPr>
        <w:t>appropriate advice and permissions are sought in advance of any activities taking place.</w:t>
      </w:r>
    </w:p>
    <w:p w14:paraId="6A75380D" w14:textId="77777777" w:rsidR="003C1E37" w:rsidRDefault="003C1E37" w:rsidP="003C1E37">
      <w:pPr>
        <w:spacing w:after="0"/>
        <w:rPr>
          <w:rFonts w:ascii="Arial" w:hAnsi="Arial" w:cs="Arial"/>
        </w:rPr>
      </w:pPr>
    </w:p>
    <w:p w14:paraId="36603165" w14:textId="3494051B" w:rsidR="00B95B45" w:rsidRPr="003C1E37" w:rsidRDefault="00B95B45" w:rsidP="003C1E37">
      <w:pPr>
        <w:spacing w:after="0"/>
        <w:rPr>
          <w:rFonts w:ascii="Arial" w:hAnsi="Arial" w:cs="Arial"/>
        </w:rPr>
      </w:pPr>
      <w:r w:rsidRPr="00B95B45">
        <w:rPr>
          <w:rFonts w:ascii="Arial" w:hAnsi="Arial" w:cs="Arial"/>
          <w:b/>
        </w:rPr>
        <w:t xml:space="preserve">Further </w:t>
      </w:r>
      <w:r w:rsidR="003C1E37">
        <w:rPr>
          <w:rFonts w:ascii="Arial" w:hAnsi="Arial" w:cs="Arial"/>
          <w:b/>
        </w:rPr>
        <w:t>A</w:t>
      </w:r>
      <w:r w:rsidRPr="00B95B45">
        <w:rPr>
          <w:rFonts w:ascii="Arial" w:hAnsi="Arial" w:cs="Arial"/>
          <w:b/>
        </w:rPr>
        <w:t xml:space="preserve">dvice and </w:t>
      </w:r>
      <w:r w:rsidR="003C1E37">
        <w:rPr>
          <w:rFonts w:ascii="Arial" w:hAnsi="Arial" w:cs="Arial"/>
          <w:b/>
        </w:rPr>
        <w:t>G</w:t>
      </w:r>
      <w:r w:rsidRPr="00B95B45">
        <w:rPr>
          <w:rFonts w:ascii="Arial" w:hAnsi="Arial" w:cs="Arial"/>
          <w:b/>
        </w:rPr>
        <w:t>uidance</w:t>
      </w:r>
    </w:p>
    <w:p w14:paraId="0CDA7B14" w14:textId="77777777" w:rsidR="003C1E37" w:rsidRDefault="003C1E37" w:rsidP="003C1E37">
      <w:pPr>
        <w:spacing w:after="0"/>
        <w:rPr>
          <w:rFonts w:ascii="Arial" w:hAnsi="Arial" w:cs="Arial"/>
        </w:rPr>
      </w:pPr>
    </w:p>
    <w:p w14:paraId="2353AFE8" w14:textId="1B6A9916" w:rsidR="00B95B45" w:rsidRPr="00F5264A" w:rsidRDefault="00B95B45" w:rsidP="003C1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clarification on anything contained within this </w:t>
      </w:r>
      <w:r w:rsidR="003C1E3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rotocol, advice or any other information, contact the Communications Team on </w:t>
      </w:r>
      <w:r w:rsidR="00652493">
        <w:rPr>
          <w:rFonts w:ascii="Arial" w:hAnsi="Arial" w:cs="Arial"/>
        </w:rPr>
        <w:t xml:space="preserve">(0151) </w:t>
      </w:r>
      <w:bookmarkStart w:id="0" w:name="_GoBack"/>
      <w:bookmarkEnd w:id="0"/>
      <w:r>
        <w:rPr>
          <w:rFonts w:ascii="Arial" w:hAnsi="Arial" w:cs="Arial"/>
        </w:rPr>
        <w:t>443 3537</w:t>
      </w:r>
      <w:r w:rsidR="003C1E37">
        <w:rPr>
          <w:rFonts w:ascii="Arial" w:hAnsi="Arial" w:cs="Arial"/>
        </w:rPr>
        <w:t xml:space="preserve"> or via</w:t>
      </w:r>
      <w:r>
        <w:rPr>
          <w:rFonts w:ascii="Arial" w:hAnsi="Arial" w:cs="Arial"/>
        </w:rPr>
        <w:t xml:space="preserve"> </w:t>
      </w:r>
      <w:hyperlink r:id="rId18" w:history="1">
        <w:r w:rsidRPr="006707F1">
          <w:rPr>
            <w:rStyle w:val="Hyperlink"/>
            <w:rFonts w:ascii="Arial" w:hAnsi="Arial" w:cs="Arial"/>
          </w:rPr>
          <w:t>communications@knowsley.gov.uk</w:t>
        </w:r>
      </w:hyperlink>
      <w:r>
        <w:rPr>
          <w:rFonts w:ascii="Arial" w:hAnsi="Arial" w:cs="Arial"/>
        </w:rPr>
        <w:t>.</w:t>
      </w:r>
    </w:p>
    <w:sectPr w:rsidR="00B95B45" w:rsidRPr="00F52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F33"/>
    <w:multiLevelType w:val="hybridMultilevel"/>
    <w:tmpl w:val="E938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818"/>
    <w:multiLevelType w:val="hybridMultilevel"/>
    <w:tmpl w:val="6A90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2F"/>
    <w:rsid w:val="00196588"/>
    <w:rsid w:val="00267F5A"/>
    <w:rsid w:val="00275B3E"/>
    <w:rsid w:val="00306BB3"/>
    <w:rsid w:val="0039119C"/>
    <w:rsid w:val="003C1E37"/>
    <w:rsid w:val="004C4A1E"/>
    <w:rsid w:val="004E032F"/>
    <w:rsid w:val="00552231"/>
    <w:rsid w:val="00566303"/>
    <w:rsid w:val="006002E5"/>
    <w:rsid w:val="00652493"/>
    <w:rsid w:val="00681A61"/>
    <w:rsid w:val="00735130"/>
    <w:rsid w:val="00856E50"/>
    <w:rsid w:val="008D1199"/>
    <w:rsid w:val="008D7977"/>
    <w:rsid w:val="00921648"/>
    <w:rsid w:val="00966EBF"/>
    <w:rsid w:val="00B006C8"/>
    <w:rsid w:val="00B232A4"/>
    <w:rsid w:val="00B42683"/>
    <w:rsid w:val="00B42F8E"/>
    <w:rsid w:val="00B95B45"/>
    <w:rsid w:val="00B96A6E"/>
    <w:rsid w:val="00BA3B1E"/>
    <w:rsid w:val="00CA2700"/>
    <w:rsid w:val="00D73951"/>
    <w:rsid w:val="00F5264A"/>
    <w:rsid w:val="00F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1B73"/>
  <w15:docId w15:val="{B9F12F61-0420-4E9D-A63A-9243C839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6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nowsley.gov.uk/system-pages/termsandconditions" TargetMode="External"/><Relationship Id="rId18" Type="http://schemas.openxmlformats.org/officeDocument/2006/relationships/hyperlink" Target="mailto:communications@knowsley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harepoint.knowsley.gov.uk/sites/bertha/your-job/Documents/managing-conduct-performance-and-information-policy-version-2.doc" TargetMode="External"/><Relationship Id="rId17" Type="http://schemas.openxmlformats.org/officeDocument/2006/relationships/hyperlink" Target="http://sharepoint.knowsley.gov.uk/sites/bertha/documents-centre/Documents/Social-media-and-covert-surveillance-guidanc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nowsley.gov.uk/system-pages/privacy-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sharepoint.knowsley.gov.uk/sites/bertha/your-job/Documents/managing-conduct-performance-and-information-policy-version-2.doc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knowsley.gov.uk/system-pages/termsandconditions" TargetMode="External"/><Relationship Id="rId10" Type="http://schemas.openxmlformats.org/officeDocument/2006/relationships/hyperlink" Target="http://councillors.kmbc/ecSDDisplay.aspx?NAME=SD2781&amp;ID=2781&amp;RPID=3204134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nowsley.gov.uk/system-pages/termsand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BD2E8D6B421458E7D01C404AA83A7" ma:contentTypeVersion="1" ma:contentTypeDescription="Create a new document." ma:contentTypeScope="" ma:versionID="2a6be7fcf2288309d98440ed3cb2c5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2610a33-0298-4da0-85e8-7aa28ace60cf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ECAE-103A-4D19-A953-85558F08594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0EDDFA-C8A2-4D02-9DC5-128FB3844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A6186-275D-4A8D-B287-BC42687C7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BE041-A433-4D75-AE7D-43E7539BD16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822DF2-1E71-46C2-ADD9-35874988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Protocol May 2019</vt:lpstr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Protocol May 2019</dc:title>
  <dc:creator>Melling, Gemma</dc:creator>
  <cp:keywords>social media</cp:keywords>
  <cp:lastModifiedBy>Evans-Rittenberg, Tracey</cp:lastModifiedBy>
  <cp:revision>2</cp:revision>
  <cp:lastPrinted>2018-09-26T10:58:00Z</cp:lastPrinted>
  <dcterms:created xsi:type="dcterms:W3CDTF">2021-09-27T16:14:00Z</dcterms:created>
  <dcterms:modified xsi:type="dcterms:W3CDTF">2021-09-27T16:14:00Z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0x010100FD2BD2E8D6B421458E7D01C404AA83A7</vt:lpwstr>
  </property>
  <property fmtid="{D5CDD505-2E9C-101B-9397-08002B2CF9AE}" pid="3" name="TaxKeyword">
    <vt:lpwstr>127;#social media|c6a7fd81-4093-4706-8f50-4a0e21ef5e56</vt:lpwstr>
  </property>
  <property fmtid="{D5CDD505-2E9C-101B-9397-08002B2CF9AE}" pid="4" name="Document Type">
    <vt:lpwstr/>
  </property>
  <property fmtid="{D5CDD505-2E9C-101B-9397-08002B2CF9AE}" pid="5" name="Service1">
    <vt:lpwstr/>
  </property>
  <property fmtid="{D5CDD505-2E9C-101B-9397-08002B2CF9AE}" pid="6" name="ED">
    <vt:lpwstr/>
  </property>
  <property fmtid="{D5CDD505-2E9C-101B-9397-08002B2CF9AE}" pid="7" name="AED">
    <vt:lpwstr/>
  </property>
</Properties>
</file>