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AC1CC" w14:textId="77777777" w:rsidR="00474708" w:rsidRDefault="003066E9" w:rsidP="00474708">
      <w:pPr>
        <w:pStyle w:val="NormalWeb"/>
        <w:shd w:val="clear" w:color="auto" w:fill="FFFFFF"/>
        <w:jc w:val="center"/>
        <w:rPr>
          <w:rFonts w:ascii="Arial" w:hAnsi="Arial" w:cs="Arial"/>
          <w:b/>
          <w:bCs/>
          <w:color w:val="333333"/>
          <w:sz w:val="32"/>
          <w:szCs w:val="32"/>
          <w:lang w:val="en"/>
        </w:rPr>
      </w:pPr>
      <w:bookmarkStart w:id="0" w:name="_GoBack"/>
      <w:bookmarkEnd w:id="0"/>
      <w:r>
        <w:rPr>
          <w:rFonts w:ascii="Calibri" w:hAnsi="Calibri"/>
          <w:noProof/>
        </w:rPr>
        <w:drawing>
          <wp:anchor distT="0" distB="0" distL="114300" distR="114300" simplePos="0" relativeHeight="251658240" behindDoc="0" locked="0" layoutInCell="1" allowOverlap="1">
            <wp:simplePos x="0" y="0"/>
            <wp:positionH relativeFrom="margin">
              <wp:posOffset>2611029</wp:posOffset>
            </wp:positionH>
            <wp:positionV relativeFrom="paragraph">
              <wp:posOffset>122010</wp:posOffset>
            </wp:positionV>
            <wp:extent cx="1170180" cy="691243"/>
            <wp:effectExtent l="0" t="0" r="0" b="0"/>
            <wp:wrapNone/>
            <wp:docPr id="1" name="Picture 1" descr="logo-knowsley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nowsleycounc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9" cy="7089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7699CA7" w14:textId="77777777" w:rsidR="00474708" w:rsidRDefault="00474708" w:rsidP="003066E9">
      <w:pPr>
        <w:pStyle w:val="NormalWeb"/>
        <w:shd w:val="clear" w:color="auto" w:fill="FFFFFF"/>
        <w:spacing w:before="0" w:beforeAutospacing="0" w:after="0" w:afterAutospacing="0"/>
        <w:jc w:val="center"/>
        <w:rPr>
          <w:rFonts w:ascii="Arial" w:hAnsi="Arial" w:cs="Arial"/>
          <w:b/>
          <w:bCs/>
          <w:color w:val="333333"/>
          <w:sz w:val="32"/>
          <w:szCs w:val="32"/>
          <w:lang w:val="en"/>
        </w:rPr>
      </w:pPr>
    </w:p>
    <w:p w14:paraId="29ABA1F0" w14:textId="77777777" w:rsidR="00474708" w:rsidRDefault="00474708" w:rsidP="003066E9">
      <w:pPr>
        <w:pStyle w:val="NormalWeb"/>
        <w:shd w:val="clear" w:color="auto" w:fill="FFFFFF"/>
        <w:spacing w:before="0" w:beforeAutospacing="0" w:after="0" w:afterAutospacing="0"/>
        <w:jc w:val="center"/>
        <w:rPr>
          <w:rFonts w:ascii="Arial" w:hAnsi="Arial" w:cs="Arial"/>
          <w:b/>
          <w:bCs/>
          <w:color w:val="333333"/>
          <w:sz w:val="32"/>
          <w:szCs w:val="32"/>
          <w:lang w:val="en"/>
        </w:rPr>
      </w:pPr>
    </w:p>
    <w:p w14:paraId="387043FD" w14:textId="77777777" w:rsidR="00474708" w:rsidRDefault="00474708" w:rsidP="003066E9">
      <w:pPr>
        <w:pStyle w:val="NormalWeb"/>
        <w:shd w:val="clear" w:color="auto" w:fill="FFFFFF"/>
        <w:spacing w:before="0" w:beforeAutospacing="0" w:after="0" w:afterAutospacing="0"/>
        <w:jc w:val="center"/>
        <w:rPr>
          <w:rFonts w:ascii="Arial" w:hAnsi="Arial" w:cs="Arial"/>
          <w:b/>
          <w:bCs/>
          <w:color w:val="333333"/>
          <w:sz w:val="32"/>
          <w:szCs w:val="32"/>
          <w:lang w:val="en"/>
        </w:rPr>
      </w:pPr>
    </w:p>
    <w:p w14:paraId="45ED058B" w14:textId="77777777" w:rsidR="00474708" w:rsidRPr="00474708" w:rsidRDefault="00474708" w:rsidP="00474708">
      <w:pPr>
        <w:spacing w:after="0" w:line="240" w:lineRule="auto"/>
        <w:jc w:val="center"/>
        <w:rPr>
          <w:rFonts w:ascii="Arial" w:eastAsia="Times New Roman" w:hAnsi="Arial" w:cs="Arial"/>
          <w:b/>
          <w:sz w:val="32"/>
          <w:szCs w:val="32"/>
        </w:rPr>
      </w:pPr>
      <w:r w:rsidRPr="00474708">
        <w:rPr>
          <w:rFonts w:ascii="Arial" w:eastAsia="Times New Roman" w:hAnsi="Arial" w:cs="Arial"/>
          <w:b/>
          <w:sz w:val="32"/>
          <w:szCs w:val="32"/>
        </w:rPr>
        <w:t>Knowsley FACE</w:t>
      </w:r>
    </w:p>
    <w:p w14:paraId="30FA8E06" w14:textId="77777777" w:rsidR="00474708" w:rsidRPr="00474708" w:rsidRDefault="00474708" w:rsidP="00474708">
      <w:pPr>
        <w:spacing w:after="0" w:line="240" w:lineRule="auto"/>
        <w:rPr>
          <w:rFonts w:ascii="Arial" w:eastAsia="Times New Roman" w:hAnsi="Arial" w:cs="Arial"/>
          <w:sz w:val="20"/>
          <w:szCs w:val="20"/>
        </w:rPr>
      </w:pPr>
    </w:p>
    <w:p w14:paraId="17273E92" w14:textId="77777777" w:rsidR="00474708" w:rsidRPr="00474708" w:rsidRDefault="00474708" w:rsidP="00474708">
      <w:pPr>
        <w:spacing w:after="0" w:line="240" w:lineRule="auto"/>
        <w:rPr>
          <w:rFonts w:ascii="Arial" w:eastAsia="Times New Roman" w:hAnsi="Arial" w:cs="Arial"/>
          <w:b/>
          <w:bCs/>
          <w:sz w:val="24"/>
          <w:szCs w:val="24"/>
          <w:u w:val="single"/>
        </w:rPr>
      </w:pPr>
    </w:p>
    <w:tbl>
      <w:tblPr>
        <w:tblStyle w:val="TableGrid"/>
        <w:tblW w:w="8075" w:type="dxa"/>
        <w:tblLook w:val="04A0" w:firstRow="1" w:lastRow="0" w:firstColumn="1" w:lastColumn="0" w:noHBand="0" w:noVBand="1"/>
      </w:tblPr>
      <w:tblGrid>
        <w:gridCol w:w="3114"/>
        <w:gridCol w:w="4961"/>
      </w:tblGrid>
      <w:tr w:rsidR="00474708" w:rsidRPr="00474708" w14:paraId="1EF6C23C" w14:textId="77777777" w:rsidTr="00BB1F3A">
        <w:tc>
          <w:tcPr>
            <w:tcW w:w="3114" w:type="dxa"/>
          </w:tcPr>
          <w:p w14:paraId="579817F7" w14:textId="77777777" w:rsidR="00474708" w:rsidRPr="00474708" w:rsidRDefault="00474708" w:rsidP="00474708">
            <w:pPr>
              <w:rPr>
                <w:rFonts w:ascii="Arial" w:hAnsi="Arial" w:cs="Arial"/>
                <w:b/>
                <w:bCs/>
                <w:sz w:val="24"/>
                <w:szCs w:val="24"/>
              </w:rPr>
            </w:pPr>
            <w:r w:rsidRPr="00474708">
              <w:rPr>
                <w:rFonts w:ascii="Arial" w:hAnsi="Arial" w:cs="Arial"/>
                <w:b/>
                <w:bCs/>
                <w:sz w:val="24"/>
                <w:szCs w:val="24"/>
              </w:rPr>
              <w:t>Policy:</w:t>
            </w:r>
          </w:p>
        </w:tc>
        <w:tc>
          <w:tcPr>
            <w:tcW w:w="4961" w:type="dxa"/>
          </w:tcPr>
          <w:p w14:paraId="00DC5007" w14:textId="77777777" w:rsidR="00474708" w:rsidRPr="00474708" w:rsidRDefault="00474708" w:rsidP="00474708">
            <w:pPr>
              <w:rPr>
                <w:rFonts w:ascii="Arial" w:hAnsi="Arial" w:cs="Arial"/>
                <w:bCs/>
                <w:sz w:val="24"/>
                <w:szCs w:val="24"/>
              </w:rPr>
            </w:pPr>
            <w:r>
              <w:rPr>
                <w:rFonts w:ascii="Arial" w:hAnsi="Arial" w:cs="Arial"/>
                <w:bCs/>
                <w:sz w:val="24"/>
                <w:szCs w:val="24"/>
              </w:rPr>
              <w:t>Remote Learning</w:t>
            </w:r>
          </w:p>
        </w:tc>
      </w:tr>
      <w:tr w:rsidR="00474708" w:rsidRPr="00474708" w14:paraId="1681CAA7" w14:textId="77777777" w:rsidTr="00BB1F3A">
        <w:tc>
          <w:tcPr>
            <w:tcW w:w="3114" w:type="dxa"/>
          </w:tcPr>
          <w:p w14:paraId="7B863948" w14:textId="77777777" w:rsidR="00474708" w:rsidRPr="00474708" w:rsidRDefault="00474708" w:rsidP="00474708">
            <w:pPr>
              <w:rPr>
                <w:rFonts w:ascii="Arial" w:hAnsi="Arial" w:cs="Arial"/>
                <w:b/>
                <w:bCs/>
                <w:sz w:val="24"/>
                <w:szCs w:val="24"/>
              </w:rPr>
            </w:pPr>
            <w:r w:rsidRPr="00474708">
              <w:rPr>
                <w:rFonts w:ascii="Arial" w:hAnsi="Arial" w:cs="Arial"/>
                <w:b/>
                <w:bCs/>
                <w:sz w:val="24"/>
                <w:szCs w:val="24"/>
              </w:rPr>
              <w:t>Date created:</w:t>
            </w:r>
          </w:p>
        </w:tc>
        <w:tc>
          <w:tcPr>
            <w:tcW w:w="4961" w:type="dxa"/>
          </w:tcPr>
          <w:p w14:paraId="6750816B" w14:textId="77777777" w:rsidR="00474708" w:rsidRPr="00474708" w:rsidRDefault="00474708" w:rsidP="00474708">
            <w:pPr>
              <w:rPr>
                <w:rFonts w:ascii="Arial" w:hAnsi="Arial" w:cs="Arial"/>
                <w:bCs/>
                <w:sz w:val="24"/>
                <w:szCs w:val="24"/>
              </w:rPr>
            </w:pPr>
            <w:r w:rsidRPr="00474708">
              <w:rPr>
                <w:rFonts w:ascii="Arial" w:hAnsi="Arial" w:cs="Arial"/>
                <w:bCs/>
                <w:sz w:val="24"/>
                <w:szCs w:val="24"/>
              </w:rPr>
              <w:t xml:space="preserve">August 2020 </w:t>
            </w:r>
          </w:p>
        </w:tc>
      </w:tr>
      <w:tr w:rsidR="00474708" w:rsidRPr="00474708" w14:paraId="1103E7C3" w14:textId="77777777" w:rsidTr="00BB1F3A">
        <w:tc>
          <w:tcPr>
            <w:tcW w:w="3114" w:type="dxa"/>
          </w:tcPr>
          <w:p w14:paraId="0C4827E9" w14:textId="77777777" w:rsidR="00474708" w:rsidRPr="00474708" w:rsidRDefault="00474708" w:rsidP="00474708">
            <w:pPr>
              <w:rPr>
                <w:rFonts w:ascii="Arial" w:hAnsi="Arial" w:cs="Arial"/>
                <w:b/>
                <w:bCs/>
                <w:sz w:val="24"/>
                <w:szCs w:val="24"/>
              </w:rPr>
            </w:pPr>
            <w:r w:rsidRPr="00474708">
              <w:rPr>
                <w:rFonts w:ascii="Arial" w:hAnsi="Arial" w:cs="Arial"/>
                <w:b/>
                <w:bCs/>
                <w:sz w:val="24"/>
                <w:szCs w:val="24"/>
              </w:rPr>
              <w:t>Date to be renewed:</w:t>
            </w:r>
          </w:p>
        </w:tc>
        <w:tc>
          <w:tcPr>
            <w:tcW w:w="4961" w:type="dxa"/>
          </w:tcPr>
          <w:p w14:paraId="472FD4CF" w14:textId="77777777" w:rsidR="00474708" w:rsidRPr="00474708" w:rsidRDefault="00474708" w:rsidP="00474708">
            <w:pPr>
              <w:rPr>
                <w:rFonts w:ascii="Arial" w:hAnsi="Arial" w:cs="Arial"/>
                <w:bCs/>
                <w:sz w:val="24"/>
                <w:szCs w:val="24"/>
              </w:rPr>
            </w:pPr>
            <w:r w:rsidRPr="00474708">
              <w:rPr>
                <w:rFonts w:ascii="Arial" w:hAnsi="Arial" w:cs="Arial"/>
                <w:bCs/>
                <w:sz w:val="24"/>
                <w:szCs w:val="24"/>
              </w:rPr>
              <w:t>August 2021</w:t>
            </w:r>
          </w:p>
        </w:tc>
      </w:tr>
    </w:tbl>
    <w:p w14:paraId="5DDEE028" w14:textId="77777777" w:rsidR="009A6FF1" w:rsidRPr="00117BB9" w:rsidRDefault="00B62273" w:rsidP="009A6FF1">
      <w:pPr>
        <w:pStyle w:val="NormalWeb"/>
        <w:shd w:val="clear" w:color="auto" w:fill="FFFFFF"/>
        <w:rPr>
          <w:rFonts w:ascii="Arial" w:hAnsi="Arial" w:cs="Arial"/>
          <w:color w:val="333333"/>
          <w:lang w:val="en"/>
        </w:rPr>
      </w:pPr>
      <w:r w:rsidRPr="00117BB9">
        <w:rPr>
          <w:rFonts w:ascii="Arial" w:hAnsi="Arial" w:cs="Arial"/>
          <w:color w:val="333333"/>
          <w:lang w:val="en"/>
        </w:rPr>
        <w:t>W</w:t>
      </w:r>
      <w:r w:rsidR="009A6FF1" w:rsidRPr="00117BB9">
        <w:rPr>
          <w:rFonts w:ascii="Arial" w:hAnsi="Arial" w:cs="Arial"/>
          <w:color w:val="333333"/>
          <w:lang w:val="en"/>
        </w:rPr>
        <w:t xml:space="preserve">e are </w:t>
      </w:r>
      <w:r w:rsidR="0018402A" w:rsidRPr="00117BB9">
        <w:rPr>
          <w:rFonts w:ascii="Arial" w:hAnsi="Arial" w:cs="Arial"/>
          <w:color w:val="333333"/>
          <w:lang w:val="en"/>
        </w:rPr>
        <w:t>fully</w:t>
      </w:r>
      <w:r w:rsidR="009A6FF1" w:rsidRPr="00117BB9">
        <w:rPr>
          <w:rFonts w:ascii="Arial" w:hAnsi="Arial" w:cs="Arial"/>
          <w:color w:val="333333"/>
          <w:lang w:val="en"/>
        </w:rPr>
        <w:t xml:space="preserve"> aware of the sterling efforts </w:t>
      </w:r>
      <w:r w:rsidRPr="00117BB9">
        <w:rPr>
          <w:rFonts w:ascii="Arial" w:hAnsi="Arial" w:cs="Arial"/>
          <w:color w:val="333333"/>
          <w:lang w:val="en"/>
        </w:rPr>
        <w:t>made by many of our FACE tutor</w:t>
      </w:r>
      <w:r w:rsidR="009723B1" w:rsidRPr="00117BB9">
        <w:rPr>
          <w:rFonts w:ascii="Arial" w:hAnsi="Arial" w:cs="Arial"/>
          <w:color w:val="333333"/>
          <w:lang w:val="en"/>
        </w:rPr>
        <w:t>s</w:t>
      </w:r>
      <w:r w:rsidRPr="00117BB9">
        <w:rPr>
          <w:rFonts w:ascii="Arial" w:hAnsi="Arial" w:cs="Arial"/>
          <w:color w:val="333333"/>
          <w:lang w:val="en"/>
        </w:rPr>
        <w:t xml:space="preserve"> to support their learners during this health crisis. Although this advice comes deep into the crisis a few </w:t>
      </w:r>
      <w:r w:rsidR="008B2CE4" w:rsidRPr="00117BB9">
        <w:rPr>
          <w:rFonts w:ascii="Arial" w:hAnsi="Arial" w:cs="Arial"/>
          <w:color w:val="333333"/>
          <w:lang w:val="en"/>
        </w:rPr>
        <w:t>pointers</w:t>
      </w:r>
      <w:r w:rsidRPr="00117BB9">
        <w:rPr>
          <w:rFonts w:ascii="Arial" w:hAnsi="Arial" w:cs="Arial"/>
          <w:color w:val="333333"/>
          <w:lang w:val="en"/>
        </w:rPr>
        <w:t xml:space="preserve"> could </w:t>
      </w:r>
      <w:r w:rsidR="00FF284F" w:rsidRPr="00117BB9">
        <w:rPr>
          <w:rFonts w:ascii="Arial" w:hAnsi="Arial" w:cs="Arial"/>
          <w:color w:val="333333"/>
          <w:lang w:val="en"/>
        </w:rPr>
        <w:t xml:space="preserve">still </w:t>
      </w:r>
      <w:r w:rsidRPr="00117BB9">
        <w:rPr>
          <w:rFonts w:ascii="Arial" w:hAnsi="Arial" w:cs="Arial"/>
          <w:color w:val="333333"/>
          <w:lang w:val="en"/>
        </w:rPr>
        <w:t>be helpful to those tutors already provi</w:t>
      </w:r>
      <w:r w:rsidR="00544E27" w:rsidRPr="00117BB9">
        <w:rPr>
          <w:rFonts w:ascii="Arial" w:hAnsi="Arial" w:cs="Arial"/>
          <w:color w:val="333333"/>
          <w:lang w:val="en"/>
        </w:rPr>
        <w:t>di</w:t>
      </w:r>
      <w:r w:rsidRPr="00117BB9">
        <w:rPr>
          <w:rFonts w:ascii="Arial" w:hAnsi="Arial" w:cs="Arial"/>
          <w:color w:val="333333"/>
          <w:lang w:val="en"/>
        </w:rPr>
        <w:t>ng remote learning and to those who would benefit from guidance on how to initiate it.</w:t>
      </w:r>
      <w:r w:rsidR="009A6FF1" w:rsidRPr="00117BB9">
        <w:rPr>
          <w:rFonts w:ascii="Arial" w:hAnsi="Arial" w:cs="Arial"/>
          <w:color w:val="333333"/>
          <w:lang w:val="en"/>
        </w:rPr>
        <w:t xml:space="preserve"> </w:t>
      </w:r>
    </w:p>
    <w:p w14:paraId="4A4A40D6" w14:textId="77777777" w:rsidR="00117BB9" w:rsidRPr="00117BB9" w:rsidRDefault="00117BB9" w:rsidP="009A6FF1">
      <w:pPr>
        <w:pStyle w:val="NormalWeb"/>
        <w:shd w:val="clear" w:color="auto" w:fill="FFFFFF"/>
        <w:rPr>
          <w:rFonts w:ascii="Arial" w:hAnsi="Arial" w:cs="Arial"/>
          <w:b/>
          <w:color w:val="333333"/>
          <w:lang w:val="en"/>
        </w:rPr>
      </w:pPr>
      <w:r w:rsidRPr="00117BB9">
        <w:rPr>
          <w:rFonts w:ascii="Arial" w:hAnsi="Arial" w:cs="Arial"/>
          <w:b/>
          <w:color w:val="333333"/>
          <w:lang w:val="en"/>
        </w:rPr>
        <w:t>Tutors</w:t>
      </w:r>
    </w:p>
    <w:p w14:paraId="1DA63792" w14:textId="77777777" w:rsidR="00B62273" w:rsidRPr="00117BB9" w:rsidRDefault="00B62273" w:rsidP="009A6FF1">
      <w:pPr>
        <w:pStyle w:val="NormalWeb"/>
        <w:shd w:val="clear" w:color="auto" w:fill="FFFFFF"/>
        <w:rPr>
          <w:rFonts w:ascii="Arial" w:hAnsi="Arial" w:cs="Arial"/>
          <w:color w:val="333333"/>
          <w:lang w:val="en"/>
        </w:rPr>
      </w:pPr>
      <w:r w:rsidRPr="00117BB9">
        <w:rPr>
          <w:rFonts w:ascii="Arial" w:hAnsi="Arial" w:cs="Arial"/>
          <w:color w:val="333333"/>
          <w:lang w:val="en"/>
        </w:rPr>
        <w:t>Teaching at a distance adds many additional challenges to a tutor. S</w:t>
      </w:r>
      <w:r w:rsidR="009A6FF1" w:rsidRPr="00117BB9">
        <w:rPr>
          <w:rFonts w:ascii="Arial" w:hAnsi="Arial" w:cs="Arial"/>
          <w:color w:val="333333"/>
          <w:lang w:val="en"/>
        </w:rPr>
        <w:t>uccessful</w:t>
      </w:r>
      <w:r w:rsidRPr="00117BB9">
        <w:rPr>
          <w:rFonts w:ascii="Arial" w:hAnsi="Arial" w:cs="Arial"/>
          <w:color w:val="333333"/>
          <w:lang w:val="en"/>
        </w:rPr>
        <w:t xml:space="preserve"> and effective </w:t>
      </w:r>
      <w:r w:rsidR="009A6FF1" w:rsidRPr="00117BB9">
        <w:rPr>
          <w:rFonts w:ascii="Arial" w:hAnsi="Arial" w:cs="Arial"/>
          <w:color w:val="333333"/>
          <w:lang w:val="en"/>
        </w:rPr>
        <w:t xml:space="preserve">remote instruction requires a lot of the </w:t>
      </w:r>
      <w:r w:rsidR="009A6FF1" w:rsidRPr="00117BB9">
        <w:rPr>
          <w:rFonts w:ascii="Arial" w:hAnsi="Arial" w:cs="Arial"/>
          <w:color w:val="333333"/>
          <w:lang w:val="en"/>
        </w:rPr>
        <w:lastRenderedPageBreak/>
        <w:t xml:space="preserve">same things </w:t>
      </w:r>
      <w:r w:rsidR="0018402A" w:rsidRPr="00117BB9">
        <w:rPr>
          <w:rFonts w:ascii="Arial" w:hAnsi="Arial" w:cs="Arial"/>
          <w:color w:val="333333"/>
          <w:lang w:val="en"/>
        </w:rPr>
        <w:t xml:space="preserve">as any form of </w:t>
      </w:r>
      <w:r w:rsidR="009A6FF1" w:rsidRPr="00117BB9">
        <w:rPr>
          <w:rFonts w:ascii="Arial" w:hAnsi="Arial" w:cs="Arial"/>
          <w:color w:val="333333"/>
          <w:lang w:val="en"/>
        </w:rPr>
        <w:t>instruction does</w:t>
      </w:r>
      <w:r w:rsidRPr="00117BB9">
        <w:rPr>
          <w:rFonts w:ascii="Arial" w:hAnsi="Arial" w:cs="Arial"/>
          <w:color w:val="333333"/>
          <w:lang w:val="en"/>
        </w:rPr>
        <w:t>. There needs to be c</w:t>
      </w:r>
      <w:r w:rsidR="009A6FF1" w:rsidRPr="00117BB9">
        <w:rPr>
          <w:rFonts w:ascii="Arial" w:hAnsi="Arial" w:cs="Arial"/>
          <w:color w:val="333333"/>
          <w:lang w:val="en"/>
        </w:rPr>
        <w:t>larity, revi</w:t>
      </w:r>
      <w:r w:rsidRPr="00117BB9">
        <w:rPr>
          <w:rFonts w:ascii="Arial" w:hAnsi="Arial" w:cs="Arial"/>
          <w:color w:val="333333"/>
          <w:lang w:val="en"/>
        </w:rPr>
        <w:t xml:space="preserve">ew, checking for understanding and </w:t>
      </w:r>
      <w:r w:rsidR="009A6FF1" w:rsidRPr="00117BB9">
        <w:rPr>
          <w:rFonts w:ascii="Arial" w:hAnsi="Arial" w:cs="Arial"/>
          <w:color w:val="333333"/>
          <w:lang w:val="en"/>
        </w:rPr>
        <w:t xml:space="preserve">prompt feedback. </w:t>
      </w:r>
    </w:p>
    <w:p w14:paraId="0CAEB01D" w14:textId="77777777" w:rsidR="00C07F3A" w:rsidRPr="00117BB9" w:rsidRDefault="008B2CE4" w:rsidP="009723B1">
      <w:pPr>
        <w:pStyle w:val="NormalWeb"/>
        <w:shd w:val="clear" w:color="auto" w:fill="FFFFFF"/>
        <w:rPr>
          <w:rFonts w:ascii="Arial" w:hAnsi="Arial" w:cs="Arial"/>
          <w:color w:val="333333"/>
          <w:lang w:val="en"/>
        </w:rPr>
      </w:pPr>
      <w:r w:rsidRPr="00117BB9">
        <w:rPr>
          <w:rFonts w:ascii="Arial" w:hAnsi="Arial" w:cs="Arial"/>
          <w:color w:val="333333"/>
          <w:lang w:val="en"/>
        </w:rPr>
        <w:t>Obviously, t</w:t>
      </w:r>
      <w:r w:rsidR="009A6FF1" w:rsidRPr="00117BB9">
        <w:rPr>
          <w:rFonts w:ascii="Arial" w:hAnsi="Arial" w:cs="Arial"/>
          <w:color w:val="333333"/>
          <w:lang w:val="en"/>
        </w:rPr>
        <w:t xml:space="preserve">he sudden transition to </w:t>
      </w:r>
      <w:r w:rsidR="00B62273" w:rsidRPr="00117BB9">
        <w:rPr>
          <w:rFonts w:ascii="Arial" w:hAnsi="Arial" w:cs="Arial"/>
          <w:color w:val="333333"/>
          <w:lang w:val="en"/>
        </w:rPr>
        <w:t xml:space="preserve">teaching from </w:t>
      </w:r>
      <w:r w:rsidR="009A6FF1" w:rsidRPr="00117BB9">
        <w:rPr>
          <w:rFonts w:ascii="Arial" w:hAnsi="Arial" w:cs="Arial"/>
          <w:color w:val="333333"/>
          <w:lang w:val="en"/>
        </w:rPr>
        <w:t xml:space="preserve">home has found </w:t>
      </w:r>
      <w:r w:rsidR="00FF284F" w:rsidRPr="00117BB9">
        <w:rPr>
          <w:rFonts w:ascii="Arial" w:hAnsi="Arial" w:cs="Arial"/>
          <w:color w:val="333333"/>
          <w:lang w:val="en"/>
        </w:rPr>
        <w:t>tutors</w:t>
      </w:r>
      <w:r w:rsidR="009723B1" w:rsidRPr="00117BB9">
        <w:rPr>
          <w:rFonts w:ascii="Arial" w:hAnsi="Arial" w:cs="Arial"/>
          <w:color w:val="333333"/>
          <w:lang w:val="en"/>
        </w:rPr>
        <w:t xml:space="preserve"> </w:t>
      </w:r>
      <w:r w:rsidR="009A6FF1" w:rsidRPr="00117BB9">
        <w:rPr>
          <w:rFonts w:ascii="Arial" w:hAnsi="Arial" w:cs="Arial"/>
          <w:color w:val="333333"/>
          <w:lang w:val="en"/>
        </w:rPr>
        <w:t xml:space="preserve">at different levels of preparedness. Some </w:t>
      </w:r>
      <w:r w:rsidRPr="00117BB9">
        <w:rPr>
          <w:rFonts w:ascii="Arial" w:hAnsi="Arial" w:cs="Arial"/>
          <w:color w:val="333333"/>
          <w:lang w:val="en"/>
        </w:rPr>
        <w:t xml:space="preserve">tutors </w:t>
      </w:r>
      <w:r w:rsidR="009A6FF1" w:rsidRPr="00117BB9">
        <w:rPr>
          <w:rFonts w:ascii="Arial" w:hAnsi="Arial" w:cs="Arial"/>
          <w:color w:val="333333"/>
          <w:lang w:val="en"/>
        </w:rPr>
        <w:t xml:space="preserve">are simply sending </w:t>
      </w:r>
      <w:r w:rsidRPr="00117BB9">
        <w:rPr>
          <w:rFonts w:ascii="Arial" w:hAnsi="Arial" w:cs="Arial"/>
          <w:color w:val="333333"/>
          <w:lang w:val="en"/>
        </w:rPr>
        <w:t>lessons by email</w:t>
      </w:r>
      <w:r w:rsidR="009A6FF1" w:rsidRPr="00117BB9">
        <w:rPr>
          <w:rFonts w:ascii="Arial" w:hAnsi="Arial" w:cs="Arial"/>
          <w:color w:val="333333"/>
          <w:lang w:val="en"/>
        </w:rPr>
        <w:t xml:space="preserve"> while others are ensuring students </w:t>
      </w:r>
      <w:r w:rsidRPr="00117BB9">
        <w:rPr>
          <w:rFonts w:ascii="Arial" w:hAnsi="Arial" w:cs="Arial"/>
          <w:color w:val="333333"/>
          <w:lang w:val="en"/>
        </w:rPr>
        <w:t>use</w:t>
      </w:r>
      <w:r w:rsidR="009A6FF1" w:rsidRPr="00117BB9">
        <w:rPr>
          <w:rFonts w:ascii="Arial" w:hAnsi="Arial" w:cs="Arial"/>
          <w:color w:val="333333"/>
          <w:lang w:val="en"/>
        </w:rPr>
        <w:t xml:space="preserve"> </w:t>
      </w:r>
      <w:r w:rsidRPr="00117BB9">
        <w:rPr>
          <w:rFonts w:ascii="Arial" w:hAnsi="Arial" w:cs="Arial"/>
          <w:color w:val="333333"/>
          <w:lang w:val="en"/>
        </w:rPr>
        <w:t xml:space="preserve">various </w:t>
      </w:r>
      <w:r w:rsidR="009A6FF1" w:rsidRPr="00117BB9">
        <w:rPr>
          <w:rFonts w:ascii="Arial" w:hAnsi="Arial" w:cs="Arial"/>
          <w:color w:val="333333"/>
          <w:lang w:val="en"/>
        </w:rPr>
        <w:t>devices</w:t>
      </w:r>
      <w:r w:rsidRPr="00117BB9">
        <w:rPr>
          <w:rFonts w:ascii="Arial" w:hAnsi="Arial" w:cs="Arial"/>
          <w:color w:val="333333"/>
          <w:lang w:val="en"/>
        </w:rPr>
        <w:t xml:space="preserve"> to access </w:t>
      </w:r>
      <w:r w:rsidR="009A6FF1" w:rsidRPr="00117BB9">
        <w:rPr>
          <w:rFonts w:ascii="Arial" w:hAnsi="Arial" w:cs="Arial"/>
          <w:color w:val="333333"/>
          <w:lang w:val="en"/>
        </w:rPr>
        <w:t xml:space="preserve">coherent online curricula. </w:t>
      </w:r>
      <w:r w:rsidR="009723B1" w:rsidRPr="00117BB9">
        <w:rPr>
          <w:rFonts w:ascii="Arial" w:hAnsi="Arial" w:cs="Arial"/>
          <w:color w:val="333333"/>
          <w:lang w:val="en"/>
        </w:rPr>
        <w:t>However,</w:t>
      </w:r>
      <w:r w:rsidR="009A6FF1" w:rsidRPr="00117BB9">
        <w:rPr>
          <w:rFonts w:ascii="Arial" w:hAnsi="Arial" w:cs="Arial"/>
          <w:color w:val="333333"/>
          <w:lang w:val="en"/>
        </w:rPr>
        <w:t xml:space="preserve"> even in the best of circumstances remote instruction can intensify challenges </w:t>
      </w:r>
      <w:r w:rsidRPr="00117BB9">
        <w:rPr>
          <w:rFonts w:ascii="Arial" w:hAnsi="Arial" w:cs="Arial"/>
          <w:color w:val="333333"/>
          <w:lang w:val="en"/>
        </w:rPr>
        <w:t xml:space="preserve">already </w:t>
      </w:r>
      <w:r w:rsidR="009A6FF1" w:rsidRPr="00117BB9">
        <w:rPr>
          <w:rFonts w:ascii="Arial" w:hAnsi="Arial" w:cs="Arial"/>
          <w:color w:val="333333"/>
          <w:lang w:val="en"/>
        </w:rPr>
        <w:t xml:space="preserve">inherent in face-to-face </w:t>
      </w:r>
      <w:r w:rsidR="0018402A" w:rsidRPr="00117BB9">
        <w:rPr>
          <w:rFonts w:ascii="Arial" w:hAnsi="Arial" w:cs="Arial"/>
          <w:color w:val="333333"/>
          <w:lang w:val="en"/>
        </w:rPr>
        <w:t xml:space="preserve">classroom </w:t>
      </w:r>
      <w:r w:rsidR="009A6FF1" w:rsidRPr="00117BB9">
        <w:rPr>
          <w:rFonts w:ascii="Arial" w:hAnsi="Arial" w:cs="Arial"/>
          <w:color w:val="333333"/>
          <w:lang w:val="en"/>
        </w:rPr>
        <w:t xml:space="preserve">settings. Research </w:t>
      </w:r>
      <w:r w:rsidRPr="00117BB9">
        <w:rPr>
          <w:rFonts w:ascii="Arial" w:hAnsi="Arial" w:cs="Arial"/>
          <w:color w:val="333333"/>
          <w:lang w:val="en"/>
        </w:rPr>
        <w:t xml:space="preserve">has acknowledged </w:t>
      </w:r>
      <w:r w:rsidR="009A6FF1" w:rsidRPr="00117BB9">
        <w:rPr>
          <w:rFonts w:ascii="Arial" w:hAnsi="Arial" w:cs="Arial"/>
          <w:color w:val="333333"/>
          <w:lang w:val="en"/>
        </w:rPr>
        <w:t xml:space="preserve">that online learning </w:t>
      </w:r>
      <w:r w:rsidRPr="00117BB9">
        <w:rPr>
          <w:rFonts w:ascii="Arial" w:hAnsi="Arial" w:cs="Arial"/>
          <w:color w:val="333333"/>
          <w:lang w:val="en"/>
        </w:rPr>
        <w:t xml:space="preserve">in many cases </w:t>
      </w:r>
      <w:r w:rsidR="009A6FF1" w:rsidRPr="00117BB9">
        <w:rPr>
          <w:rFonts w:ascii="Arial" w:hAnsi="Arial" w:cs="Arial"/>
          <w:color w:val="333333"/>
          <w:lang w:val="en"/>
        </w:rPr>
        <w:t xml:space="preserve">doesn’t generally work as </w:t>
      </w:r>
      <w:r w:rsidR="009723B1" w:rsidRPr="00117BB9">
        <w:rPr>
          <w:rFonts w:ascii="Arial" w:hAnsi="Arial" w:cs="Arial"/>
          <w:color w:val="333333"/>
          <w:lang w:val="en"/>
        </w:rPr>
        <w:t xml:space="preserve">well as traditional </w:t>
      </w:r>
      <w:r w:rsidR="0018402A" w:rsidRPr="00117BB9">
        <w:rPr>
          <w:rFonts w:ascii="Arial" w:hAnsi="Arial" w:cs="Arial"/>
          <w:color w:val="333333"/>
          <w:lang w:val="en"/>
        </w:rPr>
        <w:t xml:space="preserve">classroom </w:t>
      </w:r>
      <w:r w:rsidR="009723B1" w:rsidRPr="00117BB9">
        <w:rPr>
          <w:rFonts w:ascii="Arial" w:hAnsi="Arial" w:cs="Arial"/>
          <w:color w:val="333333"/>
          <w:lang w:val="en"/>
        </w:rPr>
        <w:t xml:space="preserve">instruction. Moreover, </w:t>
      </w:r>
      <w:r w:rsidR="003066E9" w:rsidRPr="00117BB9">
        <w:rPr>
          <w:rFonts w:ascii="Arial" w:hAnsi="Arial" w:cs="Arial"/>
          <w:color w:val="333333"/>
          <w:lang w:val="en"/>
        </w:rPr>
        <w:t>learners</w:t>
      </w:r>
      <w:r w:rsidR="009A6FF1" w:rsidRPr="00117BB9">
        <w:rPr>
          <w:rFonts w:ascii="Arial" w:hAnsi="Arial" w:cs="Arial"/>
          <w:color w:val="333333"/>
          <w:lang w:val="en"/>
        </w:rPr>
        <w:t xml:space="preserve"> who are already struggling are </w:t>
      </w:r>
      <w:r w:rsidR="003066E9" w:rsidRPr="00117BB9">
        <w:rPr>
          <w:rFonts w:ascii="Arial" w:hAnsi="Arial" w:cs="Arial"/>
          <w:color w:val="333333"/>
          <w:lang w:val="en"/>
        </w:rPr>
        <w:t xml:space="preserve">more </w:t>
      </w:r>
      <w:r w:rsidR="009A6FF1" w:rsidRPr="00117BB9">
        <w:rPr>
          <w:rFonts w:ascii="Arial" w:hAnsi="Arial" w:cs="Arial"/>
          <w:color w:val="333333"/>
          <w:lang w:val="en"/>
        </w:rPr>
        <w:t xml:space="preserve">likely to be harmed the most. Still, </w:t>
      </w:r>
      <w:r w:rsidR="009723B1" w:rsidRPr="00117BB9">
        <w:rPr>
          <w:rFonts w:ascii="Arial" w:hAnsi="Arial" w:cs="Arial"/>
          <w:color w:val="333333"/>
          <w:lang w:val="en"/>
        </w:rPr>
        <w:t xml:space="preserve">there are some </w:t>
      </w:r>
      <w:r w:rsidR="00120DFC" w:rsidRPr="00117BB9">
        <w:rPr>
          <w:rFonts w:ascii="Arial" w:hAnsi="Arial" w:cs="Arial"/>
          <w:color w:val="333333"/>
          <w:lang w:val="en"/>
        </w:rPr>
        <w:t xml:space="preserve">small </w:t>
      </w:r>
      <w:r w:rsidR="009A6FF1" w:rsidRPr="00117BB9">
        <w:rPr>
          <w:rFonts w:ascii="Arial" w:hAnsi="Arial" w:cs="Arial"/>
          <w:color w:val="333333"/>
          <w:lang w:val="en"/>
        </w:rPr>
        <w:t xml:space="preserve">pointers that can help remote instruction be as effective as </w:t>
      </w:r>
      <w:r w:rsidR="0018402A" w:rsidRPr="00117BB9">
        <w:rPr>
          <w:rFonts w:ascii="Arial" w:hAnsi="Arial" w:cs="Arial"/>
          <w:color w:val="333333"/>
          <w:lang w:val="en"/>
        </w:rPr>
        <w:t xml:space="preserve">humanly </w:t>
      </w:r>
      <w:r w:rsidR="009A6FF1" w:rsidRPr="00117BB9">
        <w:rPr>
          <w:rFonts w:ascii="Arial" w:hAnsi="Arial" w:cs="Arial"/>
          <w:color w:val="333333"/>
          <w:lang w:val="en"/>
        </w:rPr>
        <w:t>possible.</w:t>
      </w:r>
    </w:p>
    <w:p w14:paraId="24A6F45F" w14:textId="77777777" w:rsidR="000F27FE" w:rsidRPr="00117BB9" w:rsidRDefault="009A6FF1" w:rsidP="008B2CE4">
      <w:pPr>
        <w:pStyle w:val="NormalWeb"/>
        <w:shd w:val="clear" w:color="auto" w:fill="FFFFFF"/>
        <w:rPr>
          <w:rFonts w:ascii="Arial" w:hAnsi="Arial" w:cs="Arial"/>
          <w:color w:val="333333"/>
          <w:lang w:val="en"/>
        </w:rPr>
      </w:pPr>
      <w:r w:rsidRPr="00117BB9">
        <w:rPr>
          <w:rStyle w:val="Strong"/>
          <w:rFonts w:ascii="Arial" w:hAnsi="Arial" w:cs="Arial"/>
          <w:color w:val="333333"/>
          <w:lang w:val="en"/>
        </w:rPr>
        <w:t xml:space="preserve">1. </w:t>
      </w:r>
      <w:r w:rsidR="009723B1" w:rsidRPr="00117BB9">
        <w:rPr>
          <w:rStyle w:val="Strong"/>
          <w:rFonts w:ascii="Arial" w:hAnsi="Arial" w:cs="Arial"/>
          <w:color w:val="333333"/>
          <w:lang w:val="en"/>
        </w:rPr>
        <w:t>Enhancing Learner</w:t>
      </w:r>
      <w:r w:rsidRPr="00117BB9">
        <w:rPr>
          <w:rStyle w:val="Strong"/>
          <w:rFonts w:ascii="Arial" w:hAnsi="Arial" w:cs="Arial"/>
          <w:color w:val="333333"/>
          <w:lang w:val="en"/>
        </w:rPr>
        <w:t xml:space="preserve"> participati</w:t>
      </w:r>
      <w:r w:rsidR="0018402A" w:rsidRPr="00117BB9">
        <w:rPr>
          <w:rStyle w:val="Strong"/>
          <w:rFonts w:ascii="Arial" w:hAnsi="Arial" w:cs="Arial"/>
          <w:color w:val="333333"/>
          <w:lang w:val="en"/>
        </w:rPr>
        <w:t>on</w:t>
      </w:r>
      <w:r w:rsidRPr="00117BB9">
        <w:rPr>
          <w:rStyle w:val="Strong"/>
          <w:rFonts w:ascii="Arial" w:hAnsi="Arial" w:cs="Arial"/>
          <w:color w:val="333333"/>
          <w:lang w:val="en"/>
        </w:rPr>
        <w:t>.</w:t>
      </w:r>
      <w:r w:rsidRPr="00117BB9">
        <w:rPr>
          <w:rFonts w:ascii="Arial" w:hAnsi="Arial" w:cs="Arial"/>
          <w:color w:val="333333"/>
          <w:lang w:val="en"/>
        </w:rPr>
        <w:t xml:space="preserve"> The initial challenge is motivating </w:t>
      </w:r>
      <w:r w:rsidR="008B2CE4" w:rsidRPr="00117BB9">
        <w:rPr>
          <w:rFonts w:ascii="Arial" w:hAnsi="Arial" w:cs="Arial"/>
          <w:color w:val="333333"/>
          <w:lang w:val="en"/>
        </w:rPr>
        <w:t>learners</w:t>
      </w:r>
      <w:r w:rsidRPr="00117BB9">
        <w:rPr>
          <w:rFonts w:ascii="Arial" w:hAnsi="Arial" w:cs="Arial"/>
          <w:color w:val="333333"/>
          <w:lang w:val="en"/>
        </w:rPr>
        <w:t xml:space="preserve"> to </w:t>
      </w:r>
      <w:r w:rsidR="009723B1" w:rsidRPr="00117BB9">
        <w:rPr>
          <w:rFonts w:ascii="Arial" w:hAnsi="Arial" w:cs="Arial"/>
          <w:color w:val="333333"/>
          <w:lang w:val="en"/>
        </w:rPr>
        <w:t>engage</w:t>
      </w:r>
      <w:r w:rsidRPr="00117BB9">
        <w:rPr>
          <w:rFonts w:ascii="Arial" w:hAnsi="Arial" w:cs="Arial"/>
          <w:color w:val="333333"/>
          <w:lang w:val="en"/>
        </w:rPr>
        <w:t xml:space="preserve">. </w:t>
      </w:r>
      <w:r w:rsidR="009723B1" w:rsidRPr="00117BB9">
        <w:rPr>
          <w:rFonts w:ascii="Arial" w:hAnsi="Arial" w:cs="Arial"/>
          <w:color w:val="333333"/>
          <w:lang w:val="en"/>
        </w:rPr>
        <w:t xml:space="preserve">Some FACE </w:t>
      </w:r>
      <w:r w:rsidRPr="00117BB9">
        <w:rPr>
          <w:rFonts w:ascii="Arial" w:hAnsi="Arial" w:cs="Arial"/>
          <w:color w:val="333333"/>
          <w:lang w:val="en"/>
        </w:rPr>
        <w:t>t</w:t>
      </w:r>
      <w:r w:rsidR="009723B1" w:rsidRPr="00117BB9">
        <w:rPr>
          <w:rFonts w:ascii="Arial" w:hAnsi="Arial" w:cs="Arial"/>
          <w:color w:val="333333"/>
          <w:lang w:val="en"/>
        </w:rPr>
        <w:t>utors</w:t>
      </w:r>
      <w:r w:rsidRPr="00117BB9">
        <w:rPr>
          <w:rFonts w:ascii="Arial" w:hAnsi="Arial" w:cs="Arial"/>
          <w:color w:val="333333"/>
          <w:lang w:val="en"/>
        </w:rPr>
        <w:t xml:space="preserve"> </w:t>
      </w:r>
      <w:r w:rsidR="00544E27" w:rsidRPr="00117BB9">
        <w:rPr>
          <w:rFonts w:ascii="Arial" w:hAnsi="Arial" w:cs="Arial"/>
          <w:color w:val="333333"/>
          <w:lang w:val="en"/>
        </w:rPr>
        <w:t>have</w:t>
      </w:r>
      <w:r w:rsidR="0018402A" w:rsidRPr="00117BB9">
        <w:rPr>
          <w:rFonts w:ascii="Arial" w:hAnsi="Arial" w:cs="Arial"/>
          <w:color w:val="333333"/>
          <w:lang w:val="en"/>
        </w:rPr>
        <w:t xml:space="preserve"> report</w:t>
      </w:r>
      <w:r w:rsidR="00544E27" w:rsidRPr="00117BB9">
        <w:rPr>
          <w:rFonts w:ascii="Arial" w:hAnsi="Arial" w:cs="Arial"/>
          <w:color w:val="333333"/>
          <w:lang w:val="en"/>
        </w:rPr>
        <w:t>ed</w:t>
      </w:r>
      <w:r w:rsidRPr="00117BB9">
        <w:rPr>
          <w:rFonts w:ascii="Arial" w:hAnsi="Arial" w:cs="Arial"/>
          <w:color w:val="333333"/>
          <w:lang w:val="en"/>
        </w:rPr>
        <w:t xml:space="preserve"> </w:t>
      </w:r>
      <w:r w:rsidR="009723B1" w:rsidRPr="00117BB9">
        <w:rPr>
          <w:rFonts w:ascii="Arial" w:hAnsi="Arial" w:cs="Arial"/>
          <w:color w:val="333333"/>
          <w:lang w:val="en"/>
        </w:rPr>
        <w:t>low numbers of learners</w:t>
      </w:r>
      <w:r w:rsidRPr="00117BB9">
        <w:rPr>
          <w:rFonts w:ascii="Arial" w:hAnsi="Arial" w:cs="Arial"/>
          <w:color w:val="333333"/>
          <w:lang w:val="en"/>
        </w:rPr>
        <w:t xml:space="preserve"> regularly participating in remote learning. </w:t>
      </w:r>
      <w:r w:rsidR="000F27FE" w:rsidRPr="00117BB9">
        <w:rPr>
          <w:rFonts w:ascii="Arial" w:hAnsi="Arial" w:cs="Arial"/>
          <w:color w:val="333333"/>
          <w:lang w:val="en"/>
        </w:rPr>
        <w:t xml:space="preserve">This problem may be </w:t>
      </w:r>
      <w:r w:rsidRPr="00117BB9">
        <w:rPr>
          <w:rFonts w:ascii="Arial" w:hAnsi="Arial" w:cs="Arial"/>
          <w:color w:val="333333"/>
          <w:lang w:val="en"/>
        </w:rPr>
        <w:t xml:space="preserve">particularly pronounced among </w:t>
      </w:r>
      <w:r w:rsidR="000F27FE" w:rsidRPr="00117BB9">
        <w:rPr>
          <w:rFonts w:ascii="Arial" w:hAnsi="Arial" w:cs="Arial"/>
          <w:color w:val="333333"/>
          <w:lang w:val="en"/>
        </w:rPr>
        <w:t>learners</w:t>
      </w:r>
      <w:r w:rsidRPr="00117BB9">
        <w:rPr>
          <w:rFonts w:ascii="Arial" w:hAnsi="Arial" w:cs="Arial"/>
          <w:color w:val="333333"/>
          <w:lang w:val="en"/>
        </w:rPr>
        <w:t xml:space="preserve"> from the lower end of the socioeconomic spectrum, in part because they </w:t>
      </w:r>
      <w:r w:rsidR="000F27FE" w:rsidRPr="00117BB9">
        <w:rPr>
          <w:rFonts w:ascii="Arial" w:hAnsi="Arial" w:cs="Arial"/>
          <w:color w:val="333333"/>
          <w:lang w:val="en"/>
        </w:rPr>
        <w:t>may</w:t>
      </w:r>
      <w:r w:rsidRPr="00117BB9">
        <w:rPr>
          <w:rFonts w:ascii="Arial" w:hAnsi="Arial" w:cs="Arial"/>
          <w:color w:val="333333"/>
          <w:lang w:val="en"/>
        </w:rPr>
        <w:t xml:space="preserve"> lack reliable access to the internet.</w:t>
      </w:r>
      <w:r w:rsidR="008B2CE4" w:rsidRPr="00117BB9">
        <w:rPr>
          <w:rFonts w:ascii="Arial" w:hAnsi="Arial" w:cs="Arial"/>
          <w:color w:val="333333"/>
          <w:lang w:val="en"/>
        </w:rPr>
        <w:t xml:space="preserve"> </w:t>
      </w:r>
      <w:r w:rsidR="000F27FE" w:rsidRPr="00117BB9">
        <w:rPr>
          <w:rFonts w:ascii="Arial" w:hAnsi="Arial" w:cs="Arial"/>
          <w:color w:val="333333"/>
          <w:lang w:val="en"/>
        </w:rPr>
        <w:t>A</w:t>
      </w:r>
      <w:r w:rsidRPr="00117BB9">
        <w:rPr>
          <w:rFonts w:ascii="Arial" w:hAnsi="Arial" w:cs="Arial"/>
          <w:color w:val="333333"/>
          <w:lang w:val="en"/>
        </w:rPr>
        <w:t xml:space="preserve"> few </w:t>
      </w:r>
      <w:r w:rsidR="000F27FE" w:rsidRPr="00117BB9">
        <w:rPr>
          <w:rFonts w:ascii="Arial" w:hAnsi="Arial" w:cs="Arial"/>
          <w:color w:val="333333"/>
          <w:lang w:val="en"/>
        </w:rPr>
        <w:t xml:space="preserve">small </w:t>
      </w:r>
      <w:r w:rsidRPr="00117BB9">
        <w:rPr>
          <w:rFonts w:ascii="Arial" w:hAnsi="Arial" w:cs="Arial"/>
          <w:color w:val="333333"/>
          <w:lang w:val="en"/>
        </w:rPr>
        <w:t xml:space="preserve">steps </w:t>
      </w:r>
      <w:r w:rsidR="0018402A" w:rsidRPr="00117BB9">
        <w:rPr>
          <w:rFonts w:ascii="Arial" w:hAnsi="Arial" w:cs="Arial"/>
          <w:color w:val="333333"/>
          <w:lang w:val="en"/>
        </w:rPr>
        <w:t>could</w:t>
      </w:r>
      <w:r w:rsidRPr="00117BB9">
        <w:rPr>
          <w:rFonts w:ascii="Arial" w:hAnsi="Arial" w:cs="Arial"/>
          <w:color w:val="333333"/>
          <w:lang w:val="en"/>
        </w:rPr>
        <w:t xml:space="preserve"> help motivate </w:t>
      </w:r>
      <w:r w:rsidR="000F27FE" w:rsidRPr="00117BB9">
        <w:rPr>
          <w:rFonts w:ascii="Arial" w:hAnsi="Arial" w:cs="Arial"/>
          <w:color w:val="333333"/>
          <w:lang w:val="en"/>
        </w:rPr>
        <w:t>learners to engage and maintain a good level of participation.</w:t>
      </w:r>
    </w:p>
    <w:p w14:paraId="33F99DF4" w14:textId="77777777" w:rsidR="000F27FE" w:rsidRPr="00117BB9" w:rsidRDefault="000F27FE" w:rsidP="00D95788">
      <w:pPr>
        <w:pStyle w:val="NormalWeb"/>
        <w:numPr>
          <w:ilvl w:val="0"/>
          <w:numId w:val="1"/>
        </w:numPr>
        <w:shd w:val="clear" w:color="auto" w:fill="FFFFFF"/>
        <w:spacing w:before="0" w:beforeAutospacing="0" w:after="0" w:afterAutospacing="0"/>
        <w:rPr>
          <w:rFonts w:ascii="Arial" w:hAnsi="Arial" w:cs="Arial"/>
          <w:color w:val="333333"/>
          <w:lang w:val="en"/>
        </w:rPr>
      </w:pPr>
      <w:r w:rsidRPr="00117BB9">
        <w:rPr>
          <w:rFonts w:ascii="Arial" w:hAnsi="Arial" w:cs="Arial"/>
          <w:color w:val="333333"/>
          <w:lang w:val="en"/>
        </w:rPr>
        <w:lastRenderedPageBreak/>
        <w:t>Tutors should make</w:t>
      </w:r>
      <w:r w:rsidR="009A6FF1" w:rsidRPr="00117BB9">
        <w:rPr>
          <w:rFonts w:ascii="Arial" w:hAnsi="Arial" w:cs="Arial"/>
          <w:color w:val="333333"/>
          <w:lang w:val="en"/>
        </w:rPr>
        <w:t xml:space="preserve"> goals and expectations crystal clear. </w:t>
      </w:r>
    </w:p>
    <w:p w14:paraId="0A2D7163" w14:textId="77777777" w:rsidR="00121D53" w:rsidRPr="00117BB9" w:rsidRDefault="00121D53" w:rsidP="00D95788">
      <w:pPr>
        <w:pStyle w:val="NormalWeb"/>
        <w:numPr>
          <w:ilvl w:val="0"/>
          <w:numId w:val="1"/>
        </w:numPr>
        <w:shd w:val="clear" w:color="auto" w:fill="FFFFFF"/>
        <w:spacing w:before="0" w:beforeAutospacing="0" w:after="0" w:afterAutospacing="0"/>
        <w:rPr>
          <w:rFonts w:ascii="Arial" w:hAnsi="Arial" w:cs="Arial"/>
          <w:color w:val="333333"/>
          <w:lang w:val="en"/>
        </w:rPr>
      </w:pPr>
      <w:r w:rsidRPr="00117BB9">
        <w:rPr>
          <w:rFonts w:ascii="Arial" w:hAnsi="Arial" w:cs="Arial"/>
          <w:color w:val="333333"/>
          <w:lang w:val="en"/>
        </w:rPr>
        <w:t xml:space="preserve">Tutors should specify </w:t>
      </w:r>
      <w:r w:rsidR="0018402A" w:rsidRPr="00117BB9">
        <w:rPr>
          <w:rFonts w:ascii="Arial" w:hAnsi="Arial" w:cs="Arial"/>
          <w:color w:val="333333"/>
          <w:lang w:val="en"/>
        </w:rPr>
        <w:t xml:space="preserve">clearly </w:t>
      </w:r>
      <w:r w:rsidRPr="00117BB9">
        <w:rPr>
          <w:rFonts w:ascii="Arial" w:hAnsi="Arial" w:cs="Arial"/>
          <w:color w:val="333333"/>
          <w:lang w:val="en"/>
        </w:rPr>
        <w:t xml:space="preserve">when </w:t>
      </w:r>
      <w:r w:rsidR="00544E27" w:rsidRPr="00117BB9">
        <w:rPr>
          <w:rFonts w:ascii="Arial" w:hAnsi="Arial" w:cs="Arial"/>
          <w:color w:val="333333"/>
          <w:lang w:val="en"/>
        </w:rPr>
        <w:t>learners</w:t>
      </w:r>
      <w:r w:rsidRPr="00117BB9">
        <w:rPr>
          <w:rFonts w:ascii="Arial" w:hAnsi="Arial" w:cs="Arial"/>
          <w:color w:val="333333"/>
          <w:lang w:val="en"/>
        </w:rPr>
        <w:t xml:space="preserve"> should communicate and exactly what tasks they need to complete. </w:t>
      </w:r>
    </w:p>
    <w:p w14:paraId="0C638AFB" w14:textId="77777777" w:rsidR="00D95788" w:rsidRPr="00117BB9" w:rsidRDefault="00121D53" w:rsidP="00D95788">
      <w:pPr>
        <w:pStyle w:val="NormalWeb"/>
        <w:numPr>
          <w:ilvl w:val="0"/>
          <w:numId w:val="1"/>
        </w:numPr>
        <w:shd w:val="clear" w:color="auto" w:fill="FFFFFF"/>
        <w:spacing w:before="0" w:beforeAutospacing="0" w:after="0" w:afterAutospacing="0"/>
        <w:rPr>
          <w:rFonts w:ascii="Arial" w:hAnsi="Arial" w:cs="Arial"/>
          <w:color w:val="333333"/>
          <w:lang w:val="en"/>
        </w:rPr>
      </w:pPr>
      <w:r w:rsidRPr="00117BB9">
        <w:rPr>
          <w:rFonts w:ascii="Arial" w:hAnsi="Arial" w:cs="Arial"/>
          <w:color w:val="333333"/>
          <w:lang w:val="en"/>
        </w:rPr>
        <w:t>Most learne</w:t>
      </w:r>
      <w:r w:rsidR="002A52E8" w:rsidRPr="00117BB9">
        <w:rPr>
          <w:rFonts w:ascii="Arial" w:hAnsi="Arial" w:cs="Arial"/>
          <w:color w:val="333333"/>
          <w:lang w:val="en"/>
        </w:rPr>
        <w:t>rs have a fear of ‘Missing Out’, m</w:t>
      </w:r>
      <w:r w:rsidRPr="00117BB9">
        <w:rPr>
          <w:rFonts w:ascii="Arial" w:hAnsi="Arial" w:cs="Arial"/>
          <w:color w:val="333333"/>
          <w:lang w:val="en"/>
        </w:rPr>
        <w:t xml:space="preserve">eaning that they fear classmates are gaining a learning advantage through their </w:t>
      </w:r>
      <w:r w:rsidR="00544E27" w:rsidRPr="00117BB9">
        <w:rPr>
          <w:rFonts w:ascii="Arial" w:hAnsi="Arial" w:cs="Arial"/>
          <w:color w:val="333333"/>
          <w:lang w:val="en"/>
        </w:rPr>
        <w:t xml:space="preserve">remote </w:t>
      </w:r>
      <w:r w:rsidRPr="00117BB9">
        <w:rPr>
          <w:rFonts w:ascii="Arial" w:hAnsi="Arial" w:cs="Arial"/>
          <w:color w:val="333333"/>
          <w:lang w:val="en"/>
        </w:rPr>
        <w:t xml:space="preserve">participation. A psychological approach to increase participation </w:t>
      </w:r>
      <w:r w:rsidR="008B2CE4" w:rsidRPr="00117BB9">
        <w:rPr>
          <w:rFonts w:ascii="Arial" w:hAnsi="Arial" w:cs="Arial"/>
          <w:color w:val="333333"/>
          <w:lang w:val="en"/>
        </w:rPr>
        <w:t>may</w:t>
      </w:r>
      <w:r w:rsidRPr="00117BB9">
        <w:rPr>
          <w:rFonts w:ascii="Arial" w:hAnsi="Arial" w:cs="Arial"/>
          <w:color w:val="333333"/>
          <w:lang w:val="en"/>
        </w:rPr>
        <w:t xml:space="preserve"> be to e</w:t>
      </w:r>
      <w:r w:rsidR="009A6FF1" w:rsidRPr="00117BB9">
        <w:rPr>
          <w:rFonts w:ascii="Arial" w:hAnsi="Arial" w:cs="Arial"/>
          <w:color w:val="333333"/>
          <w:lang w:val="en"/>
        </w:rPr>
        <w:t>mphasize how many other students are showing up</w:t>
      </w:r>
      <w:r w:rsidRPr="00117BB9">
        <w:rPr>
          <w:rFonts w:ascii="Arial" w:hAnsi="Arial" w:cs="Arial"/>
          <w:color w:val="333333"/>
          <w:lang w:val="en"/>
        </w:rPr>
        <w:t>. For example</w:t>
      </w:r>
      <w:r w:rsidR="009A6FF1" w:rsidRPr="00117BB9">
        <w:rPr>
          <w:rFonts w:ascii="Arial" w:hAnsi="Arial" w:cs="Arial"/>
          <w:color w:val="333333"/>
          <w:lang w:val="en"/>
        </w:rPr>
        <w:t xml:space="preserve">, </w:t>
      </w:r>
      <w:r w:rsidRPr="00117BB9">
        <w:rPr>
          <w:rFonts w:ascii="Arial" w:hAnsi="Arial" w:cs="Arial"/>
          <w:color w:val="333333"/>
          <w:lang w:val="en"/>
        </w:rPr>
        <w:t xml:space="preserve">show a positive trend by communicating to all learners that </w:t>
      </w:r>
      <w:r w:rsidR="00D95788" w:rsidRPr="00117BB9">
        <w:rPr>
          <w:rFonts w:ascii="Arial" w:hAnsi="Arial" w:cs="Arial"/>
          <w:color w:val="333333"/>
          <w:lang w:val="en"/>
        </w:rPr>
        <w:t xml:space="preserve">more learners than ever have completed a </w:t>
      </w:r>
      <w:r w:rsidR="00544E27" w:rsidRPr="00117BB9">
        <w:rPr>
          <w:rFonts w:ascii="Arial" w:hAnsi="Arial" w:cs="Arial"/>
          <w:color w:val="333333"/>
          <w:lang w:val="en"/>
        </w:rPr>
        <w:t xml:space="preserve">recent </w:t>
      </w:r>
      <w:r w:rsidR="00D95788" w:rsidRPr="00117BB9">
        <w:rPr>
          <w:rFonts w:ascii="Arial" w:hAnsi="Arial" w:cs="Arial"/>
          <w:color w:val="333333"/>
          <w:lang w:val="en"/>
        </w:rPr>
        <w:t>task or assignment.</w:t>
      </w:r>
      <w:r w:rsidR="009A6FF1" w:rsidRPr="00117BB9">
        <w:rPr>
          <w:rFonts w:ascii="Arial" w:hAnsi="Arial" w:cs="Arial"/>
          <w:color w:val="333333"/>
          <w:lang w:val="en"/>
        </w:rPr>
        <w:t xml:space="preserve"> </w:t>
      </w:r>
    </w:p>
    <w:p w14:paraId="61D77282" w14:textId="77777777" w:rsidR="00D6352D" w:rsidRPr="00117BB9" w:rsidRDefault="009A6FF1" w:rsidP="009A6FF1">
      <w:pPr>
        <w:pStyle w:val="NormalWeb"/>
        <w:shd w:val="clear" w:color="auto" w:fill="FFFFFF"/>
        <w:rPr>
          <w:rFonts w:ascii="Arial" w:hAnsi="Arial" w:cs="Arial"/>
          <w:color w:val="333333"/>
          <w:lang w:val="en"/>
        </w:rPr>
      </w:pPr>
      <w:r w:rsidRPr="00117BB9">
        <w:rPr>
          <w:rFonts w:ascii="Arial" w:hAnsi="Arial" w:cs="Arial"/>
          <w:color w:val="333333"/>
          <w:lang w:val="en"/>
        </w:rPr>
        <w:t xml:space="preserve">Ideally, </w:t>
      </w:r>
      <w:r w:rsidR="00D95788" w:rsidRPr="00117BB9">
        <w:rPr>
          <w:rFonts w:ascii="Arial" w:hAnsi="Arial" w:cs="Arial"/>
          <w:color w:val="333333"/>
          <w:lang w:val="en"/>
        </w:rPr>
        <w:t>the level of participation</w:t>
      </w:r>
      <w:r w:rsidRPr="00117BB9">
        <w:rPr>
          <w:rFonts w:ascii="Arial" w:hAnsi="Arial" w:cs="Arial"/>
          <w:color w:val="333333"/>
          <w:lang w:val="en"/>
        </w:rPr>
        <w:t xml:space="preserve"> in remote learning will </w:t>
      </w:r>
      <w:r w:rsidR="00D95788" w:rsidRPr="00117BB9">
        <w:rPr>
          <w:rFonts w:ascii="Arial" w:hAnsi="Arial" w:cs="Arial"/>
          <w:color w:val="333333"/>
          <w:lang w:val="en"/>
        </w:rPr>
        <w:t xml:space="preserve">gradually increase and </w:t>
      </w:r>
      <w:r w:rsidRPr="00117BB9">
        <w:rPr>
          <w:rFonts w:ascii="Arial" w:hAnsi="Arial" w:cs="Arial"/>
          <w:color w:val="333333"/>
          <w:lang w:val="en"/>
        </w:rPr>
        <w:t>become a habit</w:t>
      </w:r>
      <w:r w:rsidR="00D95788" w:rsidRPr="00117BB9">
        <w:rPr>
          <w:rFonts w:ascii="Arial" w:hAnsi="Arial" w:cs="Arial"/>
          <w:color w:val="333333"/>
          <w:lang w:val="en"/>
        </w:rPr>
        <w:t>, a</w:t>
      </w:r>
      <w:r w:rsidRPr="00117BB9">
        <w:rPr>
          <w:rFonts w:ascii="Arial" w:hAnsi="Arial" w:cs="Arial"/>
          <w:color w:val="333333"/>
          <w:lang w:val="en"/>
        </w:rPr>
        <w:t>lthough</w:t>
      </w:r>
      <w:r w:rsidR="008B2CE4" w:rsidRPr="00117BB9">
        <w:rPr>
          <w:rFonts w:ascii="Arial" w:hAnsi="Arial" w:cs="Arial"/>
          <w:color w:val="333333"/>
          <w:lang w:val="en"/>
        </w:rPr>
        <w:t xml:space="preserve"> </w:t>
      </w:r>
      <w:r w:rsidR="00A06288" w:rsidRPr="00117BB9">
        <w:rPr>
          <w:rFonts w:ascii="Arial" w:hAnsi="Arial" w:cs="Arial"/>
          <w:color w:val="333333"/>
          <w:lang w:val="en"/>
        </w:rPr>
        <w:t>it</w:t>
      </w:r>
      <w:r w:rsidR="008B2CE4" w:rsidRPr="00117BB9">
        <w:rPr>
          <w:rFonts w:ascii="Arial" w:hAnsi="Arial" w:cs="Arial"/>
          <w:color w:val="333333"/>
          <w:lang w:val="en"/>
        </w:rPr>
        <w:t xml:space="preserve"> may</w:t>
      </w:r>
      <w:r w:rsidRPr="00117BB9">
        <w:rPr>
          <w:rFonts w:ascii="Arial" w:hAnsi="Arial" w:cs="Arial"/>
          <w:color w:val="333333"/>
          <w:lang w:val="en"/>
        </w:rPr>
        <w:t xml:space="preserve"> take </w:t>
      </w:r>
      <w:r w:rsidR="00A06288" w:rsidRPr="00117BB9">
        <w:rPr>
          <w:rFonts w:ascii="Arial" w:hAnsi="Arial" w:cs="Arial"/>
          <w:color w:val="333333"/>
          <w:lang w:val="en"/>
        </w:rPr>
        <w:t xml:space="preserve">some considerable </w:t>
      </w:r>
      <w:r w:rsidRPr="00117BB9">
        <w:rPr>
          <w:rFonts w:ascii="Arial" w:hAnsi="Arial" w:cs="Arial"/>
          <w:color w:val="333333"/>
          <w:lang w:val="en"/>
        </w:rPr>
        <w:t>time</w:t>
      </w:r>
      <w:r w:rsidR="00A06288" w:rsidRPr="00117BB9">
        <w:rPr>
          <w:rFonts w:ascii="Arial" w:hAnsi="Arial" w:cs="Arial"/>
          <w:color w:val="333333"/>
          <w:lang w:val="en"/>
        </w:rPr>
        <w:t xml:space="preserve"> f</w:t>
      </w:r>
      <w:r w:rsidRPr="00117BB9">
        <w:rPr>
          <w:rFonts w:ascii="Arial" w:hAnsi="Arial" w:cs="Arial"/>
          <w:color w:val="333333"/>
          <w:lang w:val="en"/>
        </w:rPr>
        <w:t xml:space="preserve">or </w:t>
      </w:r>
      <w:r w:rsidR="0018402A" w:rsidRPr="00117BB9">
        <w:rPr>
          <w:rFonts w:ascii="Arial" w:hAnsi="Arial" w:cs="Arial"/>
          <w:color w:val="333333"/>
          <w:lang w:val="en"/>
        </w:rPr>
        <w:t>this</w:t>
      </w:r>
      <w:r w:rsidRPr="00117BB9">
        <w:rPr>
          <w:rFonts w:ascii="Arial" w:hAnsi="Arial" w:cs="Arial"/>
          <w:color w:val="333333"/>
          <w:lang w:val="en"/>
        </w:rPr>
        <w:t xml:space="preserve"> habit to form.</w:t>
      </w:r>
      <w:r w:rsidR="00D670FE" w:rsidRPr="00117BB9">
        <w:rPr>
          <w:rFonts w:ascii="Arial" w:hAnsi="Arial" w:cs="Arial"/>
          <w:color w:val="333333"/>
          <w:lang w:val="en"/>
        </w:rPr>
        <w:t xml:space="preserve"> </w:t>
      </w:r>
      <w:r w:rsidR="00D670FE" w:rsidRPr="00117BB9">
        <w:rPr>
          <w:rFonts w:ascii="Arial" w:hAnsi="Arial" w:cs="Arial"/>
          <w:b/>
          <w:color w:val="333333"/>
          <w:lang w:val="en"/>
        </w:rPr>
        <w:t>Although teaching remotely it is still essential</w:t>
      </w:r>
      <w:r w:rsidR="00D6352D" w:rsidRPr="00117BB9">
        <w:rPr>
          <w:rFonts w:ascii="Arial" w:hAnsi="Arial" w:cs="Arial"/>
          <w:b/>
          <w:color w:val="333333"/>
          <w:lang w:val="en"/>
        </w:rPr>
        <w:t xml:space="preserve"> for </w:t>
      </w:r>
      <w:r w:rsidR="00544E27" w:rsidRPr="00117BB9">
        <w:rPr>
          <w:rFonts w:ascii="Arial" w:hAnsi="Arial" w:cs="Arial"/>
          <w:b/>
          <w:color w:val="333333"/>
          <w:lang w:val="en"/>
        </w:rPr>
        <w:t>tutors</w:t>
      </w:r>
      <w:r w:rsidR="00D6352D" w:rsidRPr="00117BB9">
        <w:rPr>
          <w:rFonts w:ascii="Arial" w:hAnsi="Arial" w:cs="Arial"/>
          <w:b/>
          <w:color w:val="333333"/>
          <w:lang w:val="en"/>
        </w:rPr>
        <w:t xml:space="preserve"> to monitor and record session attendances and report these </w:t>
      </w:r>
      <w:r w:rsidR="00BC27AD" w:rsidRPr="00117BB9">
        <w:rPr>
          <w:rFonts w:ascii="Arial" w:hAnsi="Arial" w:cs="Arial"/>
          <w:b/>
          <w:color w:val="333333"/>
          <w:lang w:val="en"/>
        </w:rPr>
        <w:t>when requested by</w:t>
      </w:r>
      <w:r w:rsidR="00D6352D" w:rsidRPr="00117BB9">
        <w:rPr>
          <w:rFonts w:ascii="Arial" w:hAnsi="Arial" w:cs="Arial"/>
          <w:b/>
          <w:color w:val="333333"/>
          <w:lang w:val="en"/>
        </w:rPr>
        <w:t xml:space="preserve"> </w:t>
      </w:r>
      <w:r w:rsidR="00544E27" w:rsidRPr="00117BB9">
        <w:rPr>
          <w:rFonts w:ascii="Arial" w:hAnsi="Arial" w:cs="Arial"/>
          <w:b/>
          <w:color w:val="333333"/>
          <w:lang w:val="en"/>
        </w:rPr>
        <w:t>the</w:t>
      </w:r>
      <w:r w:rsidR="00D6352D" w:rsidRPr="00117BB9">
        <w:rPr>
          <w:rFonts w:ascii="Arial" w:hAnsi="Arial" w:cs="Arial"/>
          <w:b/>
          <w:color w:val="333333"/>
          <w:lang w:val="en"/>
        </w:rPr>
        <w:t xml:space="preserve"> designated FACE member of staff.</w:t>
      </w:r>
      <w:r w:rsidR="00D6352D" w:rsidRPr="00117BB9">
        <w:rPr>
          <w:rFonts w:ascii="Arial" w:hAnsi="Arial" w:cs="Arial"/>
          <w:color w:val="333333"/>
          <w:lang w:val="en"/>
        </w:rPr>
        <w:t xml:space="preserve"> </w:t>
      </w:r>
    </w:p>
    <w:p w14:paraId="2150CF54" w14:textId="77777777" w:rsidR="009A6FF1" w:rsidRPr="00117BB9" w:rsidRDefault="009A6FF1" w:rsidP="009A6FF1">
      <w:pPr>
        <w:pStyle w:val="NormalWeb"/>
        <w:shd w:val="clear" w:color="auto" w:fill="FFFFFF"/>
        <w:rPr>
          <w:rFonts w:ascii="Arial" w:hAnsi="Arial" w:cs="Arial"/>
          <w:b/>
          <w:bCs/>
          <w:color w:val="333333"/>
          <w:lang w:val="en"/>
        </w:rPr>
      </w:pPr>
      <w:r w:rsidRPr="00117BB9">
        <w:rPr>
          <w:rStyle w:val="Strong"/>
          <w:rFonts w:ascii="Arial" w:hAnsi="Arial" w:cs="Arial"/>
          <w:color w:val="333333"/>
          <w:lang w:val="en"/>
        </w:rPr>
        <w:t xml:space="preserve">2. </w:t>
      </w:r>
      <w:r w:rsidR="00441CEF" w:rsidRPr="00117BB9">
        <w:rPr>
          <w:rStyle w:val="Strong"/>
          <w:rFonts w:ascii="Arial" w:hAnsi="Arial" w:cs="Arial"/>
          <w:color w:val="333333"/>
          <w:lang w:val="en"/>
        </w:rPr>
        <w:t xml:space="preserve">Keep focused </w:t>
      </w:r>
      <w:r w:rsidRPr="00117BB9">
        <w:rPr>
          <w:rStyle w:val="Strong"/>
          <w:rFonts w:ascii="Arial" w:hAnsi="Arial" w:cs="Arial"/>
          <w:color w:val="333333"/>
          <w:lang w:val="en"/>
        </w:rPr>
        <w:t xml:space="preserve">on </w:t>
      </w:r>
      <w:r w:rsidR="00441CEF" w:rsidRPr="00117BB9">
        <w:rPr>
          <w:rStyle w:val="Strong"/>
          <w:rFonts w:ascii="Arial" w:hAnsi="Arial" w:cs="Arial"/>
          <w:color w:val="333333"/>
          <w:lang w:val="en"/>
        </w:rPr>
        <w:t xml:space="preserve">the course </w:t>
      </w:r>
      <w:r w:rsidRPr="00117BB9">
        <w:rPr>
          <w:rStyle w:val="Strong"/>
          <w:rFonts w:ascii="Arial" w:hAnsi="Arial" w:cs="Arial"/>
          <w:color w:val="333333"/>
          <w:lang w:val="en"/>
        </w:rPr>
        <w:t>content</w:t>
      </w:r>
      <w:r w:rsidR="00202A1B" w:rsidRPr="00117BB9">
        <w:rPr>
          <w:rStyle w:val="Strong"/>
          <w:rFonts w:ascii="Arial" w:hAnsi="Arial" w:cs="Arial"/>
          <w:color w:val="333333"/>
          <w:lang w:val="en"/>
        </w:rPr>
        <w:t xml:space="preserve">. </w:t>
      </w:r>
      <w:r w:rsidRPr="00117BB9">
        <w:rPr>
          <w:rFonts w:ascii="Arial" w:hAnsi="Arial" w:cs="Arial"/>
          <w:color w:val="333333"/>
          <w:lang w:val="en"/>
        </w:rPr>
        <w:t xml:space="preserve">Once </w:t>
      </w:r>
      <w:r w:rsidR="00202A1B" w:rsidRPr="00117BB9">
        <w:rPr>
          <w:rFonts w:ascii="Arial" w:hAnsi="Arial" w:cs="Arial"/>
          <w:color w:val="333333"/>
          <w:lang w:val="en"/>
        </w:rPr>
        <w:t>learners start to participate,</w:t>
      </w:r>
      <w:r w:rsidRPr="00117BB9">
        <w:rPr>
          <w:rFonts w:ascii="Arial" w:hAnsi="Arial" w:cs="Arial"/>
          <w:color w:val="333333"/>
          <w:lang w:val="en"/>
        </w:rPr>
        <w:t xml:space="preserve"> the next quest</w:t>
      </w:r>
      <w:r w:rsidR="00202A1B" w:rsidRPr="00117BB9">
        <w:rPr>
          <w:rFonts w:ascii="Arial" w:hAnsi="Arial" w:cs="Arial"/>
          <w:color w:val="333333"/>
          <w:lang w:val="en"/>
        </w:rPr>
        <w:t>ion is what to teach?</w:t>
      </w:r>
      <w:r w:rsidRPr="00117BB9">
        <w:rPr>
          <w:rFonts w:ascii="Arial" w:hAnsi="Arial" w:cs="Arial"/>
          <w:color w:val="333333"/>
          <w:lang w:val="en"/>
        </w:rPr>
        <w:t xml:space="preserve"> </w:t>
      </w:r>
      <w:r w:rsidR="00202A1B" w:rsidRPr="00117BB9">
        <w:rPr>
          <w:rFonts w:ascii="Arial" w:hAnsi="Arial" w:cs="Arial"/>
          <w:color w:val="333333"/>
          <w:lang w:val="en"/>
        </w:rPr>
        <w:t xml:space="preserve">In many cases it’s impossible to deliver a comprehensive classroom based programme remotely. This most definitely </w:t>
      </w:r>
      <w:r w:rsidR="00AB4627" w:rsidRPr="00117BB9">
        <w:rPr>
          <w:rFonts w:ascii="Arial" w:hAnsi="Arial" w:cs="Arial"/>
          <w:color w:val="333333"/>
          <w:lang w:val="en"/>
        </w:rPr>
        <w:t xml:space="preserve">during this health crisis, </w:t>
      </w:r>
      <w:r w:rsidR="00544E27" w:rsidRPr="00117BB9">
        <w:rPr>
          <w:rFonts w:ascii="Arial" w:hAnsi="Arial" w:cs="Arial"/>
          <w:color w:val="333333"/>
          <w:lang w:val="en"/>
        </w:rPr>
        <w:lastRenderedPageBreak/>
        <w:t>with</w:t>
      </w:r>
      <w:r w:rsidR="00AB4627" w:rsidRPr="00117BB9">
        <w:rPr>
          <w:rFonts w:ascii="Arial" w:hAnsi="Arial" w:cs="Arial"/>
          <w:color w:val="333333"/>
          <w:lang w:val="en"/>
        </w:rPr>
        <w:t xml:space="preserve"> </w:t>
      </w:r>
      <w:r w:rsidR="00202A1B" w:rsidRPr="00117BB9">
        <w:rPr>
          <w:rFonts w:ascii="Arial" w:hAnsi="Arial" w:cs="Arial"/>
          <w:color w:val="333333"/>
          <w:lang w:val="en"/>
        </w:rPr>
        <w:t xml:space="preserve">learners already trying to cope with a new and highly disruptive way of life. </w:t>
      </w:r>
      <w:r w:rsidRPr="00117BB9">
        <w:rPr>
          <w:rFonts w:ascii="Arial" w:hAnsi="Arial" w:cs="Arial"/>
          <w:color w:val="333333"/>
          <w:lang w:val="en"/>
        </w:rPr>
        <w:t xml:space="preserve">Hours spent </w:t>
      </w:r>
      <w:r w:rsidR="00202A1B" w:rsidRPr="00117BB9">
        <w:rPr>
          <w:rFonts w:ascii="Arial" w:hAnsi="Arial" w:cs="Arial"/>
          <w:color w:val="333333"/>
          <w:lang w:val="en"/>
        </w:rPr>
        <w:t xml:space="preserve">trying to digest large amounts of information </w:t>
      </w:r>
      <w:r w:rsidR="00A92687" w:rsidRPr="00117BB9">
        <w:rPr>
          <w:rFonts w:ascii="Arial" w:hAnsi="Arial" w:cs="Arial"/>
          <w:color w:val="333333"/>
          <w:lang w:val="en"/>
        </w:rPr>
        <w:t xml:space="preserve">sent to them remotely </w:t>
      </w:r>
      <w:r w:rsidR="00FC42B7" w:rsidRPr="00117BB9">
        <w:rPr>
          <w:rFonts w:ascii="Arial" w:hAnsi="Arial" w:cs="Arial"/>
          <w:color w:val="333333"/>
          <w:lang w:val="en"/>
        </w:rPr>
        <w:t xml:space="preserve">may be non-productive and in some cases </w:t>
      </w:r>
      <w:r w:rsidR="00A92687" w:rsidRPr="00117BB9">
        <w:rPr>
          <w:rFonts w:ascii="Arial" w:hAnsi="Arial" w:cs="Arial"/>
          <w:color w:val="333333"/>
          <w:lang w:val="en"/>
        </w:rPr>
        <w:t xml:space="preserve">completely </w:t>
      </w:r>
      <w:r w:rsidR="00FC42B7" w:rsidRPr="00117BB9">
        <w:rPr>
          <w:rFonts w:ascii="Arial" w:hAnsi="Arial" w:cs="Arial"/>
          <w:color w:val="333333"/>
          <w:lang w:val="en"/>
        </w:rPr>
        <w:t xml:space="preserve">mind-blowing. This may cause </w:t>
      </w:r>
      <w:r w:rsidR="00A92687" w:rsidRPr="00117BB9">
        <w:rPr>
          <w:rFonts w:ascii="Arial" w:hAnsi="Arial" w:cs="Arial"/>
          <w:color w:val="333333"/>
          <w:lang w:val="en"/>
        </w:rPr>
        <w:t>learners</w:t>
      </w:r>
      <w:r w:rsidR="00FC42B7" w:rsidRPr="00117BB9">
        <w:rPr>
          <w:rFonts w:ascii="Arial" w:hAnsi="Arial" w:cs="Arial"/>
          <w:color w:val="333333"/>
          <w:lang w:val="en"/>
        </w:rPr>
        <w:t xml:space="preserve"> to reluctantly opt out of any further participation  S</w:t>
      </w:r>
      <w:r w:rsidRPr="00117BB9">
        <w:rPr>
          <w:rFonts w:ascii="Arial" w:hAnsi="Arial" w:cs="Arial"/>
          <w:color w:val="333333"/>
          <w:lang w:val="en"/>
        </w:rPr>
        <w:t xml:space="preserve">pending </w:t>
      </w:r>
      <w:r w:rsidR="00544E27" w:rsidRPr="00117BB9">
        <w:rPr>
          <w:rFonts w:ascii="Arial" w:hAnsi="Arial" w:cs="Arial"/>
          <w:color w:val="333333"/>
          <w:lang w:val="en"/>
        </w:rPr>
        <w:t>more time</w:t>
      </w:r>
      <w:r w:rsidRPr="00117BB9">
        <w:rPr>
          <w:rFonts w:ascii="Arial" w:hAnsi="Arial" w:cs="Arial"/>
          <w:color w:val="333333"/>
          <w:lang w:val="en"/>
        </w:rPr>
        <w:t xml:space="preserve"> on a </w:t>
      </w:r>
      <w:r w:rsidR="00A92687" w:rsidRPr="00117BB9">
        <w:rPr>
          <w:rFonts w:ascii="Arial" w:hAnsi="Arial" w:cs="Arial"/>
          <w:color w:val="333333"/>
          <w:lang w:val="en"/>
        </w:rPr>
        <w:t xml:space="preserve">specific </w:t>
      </w:r>
      <w:r w:rsidRPr="00117BB9">
        <w:rPr>
          <w:rFonts w:ascii="Arial" w:hAnsi="Arial" w:cs="Arial"/>
          <w:color w:val="333333"/>
          <w:lang w:val="en"/>
        </w:rPr>
        <w:t>topic</w:t>
      </w:r>
      <w:r w:rsidR="00A92687" w:rsidRPr="00117BB9">
        <w:rPr>
          <w:rFonts w:ascii="Arial" w:hAnsi="Arial" w:cs="Arial"/>
          <w:color w:val="333333"/>
          <w:lang w:val="en"/>
        </w:rPr>
        <w:t>,</w:t>
      </w:r>
      <w:r w:rsidR="00FC42B7" w:rsidRPr="00117BB9">
        <w:rPr>
          <w:rFonts w:ascii="Arial" w:hAnsi="Arial" w:cs="Arial"/>
          <w:color w:val="333333"/>
          <w:lang w:val="en"/>
        </w:rPr>
        <w:t xml:space="preserve"> when </w:t>
      </w:r>
      <w:r w:rsidR="00A92687" w:rsidRPr="00117BB9">
        <w:rPr>
          <w:rFonts w:ascii="Arial" w:hAnsi="Arial" w:cs="Arial"/>
          <w:color w:val="333333"/>
          <w:lang w:val="en"/>
        </w:rPr>
        <w:t xml:space="preserve">it’s </w:t>
      </w:r>
      <w:r w:rsidR="00FC42B7" w:rsidRPr="00117BB9">
        <w:rPr>
          <w:rFonts w:ascii="Arial" w:hAnsi="Arial" w:cs="Arial"/>
          <w:color w:val="333333"/>
          <w:lang w:val="en"/>
        </w:rPr>
        <w:t>broken down into manageable small chunks</w:t>
      </w:r>
      <w:r w:rsidR="00A92687" w:rsidRPr="00117BB9">
        <w:rPr>
          <w:rFonts w:ascii="Arial" w:hAnsi="Arial" w:cs="Arial"/>
          <w:color w:val="333333"/>
          <w:lang w:val="en"/>
        </w:rPr>
        <w:t>,</w:t>
      </w:r>
      <w:r w:rsidR="00FC42B7" w:rsidRPr="00117BB9">
        <w:rPr>
          <w:rFonts w:ascii="Arial" w:hAnsi="Arial" w:cs="Arial"/>
          <w:color w:val="333333"/>
          <w:lang w:val="en"/>
        </w:rPr>
        <w:t xml:space="preserve"> i</w:t>
      </w:r>
      <w:r w:rsidRPr="00117BB9">
        <w:rPr>
          <w:rFonts w:ascii="Arial" w:hAnsi="Arial" w:cs="Arial"/>
          <w:color w:val="333333"/>
          <w:lang w:val="en"/>
        </w:rPr>
        <w:t xml:space="preserve">s much more likely to build </w:t>
      </w:r>
      <w:r w:rsidR="00FC42B7" w:rsidRPr="00117BB9">
        <w:rPr>
          <w:rFonts w:ascii="Arial" w:hAnsi="Arial" w:cs="Arial"/>
          <w:color w:val="333333"/>
          <w:lang w:val="en"/>
        </w:rPr>
        <w:t xml:space="preserve">on </w:t>
      </w:r>
      <w:r w:rsidR="00A92687" w:rsidRPr="00117BB9">
        <w:rPr>
          <w:rFonts w:ascii="Arial" w:hAnsi="Arial" w:cs="Arial"/>
          <w:color w:val="333333"/>
          <w:lang w:val="en"/>
        </w:rPr>
        <w:t xml:space="preserve">learner </w:t>
      </w:r>
      <w:r w:rsidRPr="00117BB9">
        <w:rPr>
          <w:rFonts w:ascii="Arial" w:hAnsi="Arial" w:cs="Arial"/>
          <w:color w:val="333333"/>
          <w:lang w:val="en"/>
        </w:rPr>
        <w:t xml:space="preserve">knowledge </w:t>
      </w:r>
      <w:r w:rsidR="00544E27" w:rsidRPr="00117BB9">
        <w:rPr>
          <w:rFonts w:ascii="Arial" w:hAnsi="Arial" w:cs="Arial"/>
          <w:color w:val="333333"/>
          <w:lang w:val="en"/>
        </w:rPr>
        <w:t xml:space="preserve">and confidence </w:t>
      </w:r>
      <w:r w:rsidR="00A92687" w:rsidRPr="00117BB9">
        <w:rPr>
          <w:rFonts w:ascii="Arial" w:hAnsi="Arial" w:cs="Arial"/>
          <w:color w:val="333333"/>
          <w:lang w:val="en"/>
        </w:rPr>
        <w:t xml:space="preserve">without overloading them. Although </w:t>
      </w:r>
      <w:r w:rsidR="00FC42B7" w:rsidRPr="00117BB9">
        <w:rPr>
          <w:rFonts w:ascii="Arial" w:hAnsi="Arial" w:cs="Arial"/>
          <w:color w:val="333333"/>
          <w:lang w:val="en"/>
        </w:rPr>
        <w:t>tutors would li</w:t>
      </w:r>
      <w:r w:rsidR="00A92687" w:rsidRPr="00117BB9">
        <w:rPr>
          <w:rFonts w:ascii="Arial" w:hAnsi="Arial" w:cs="Arial"/>
          <w:color w:val="333333"/>
          <w:lang w:val="en"/>
        </w:rPr>
        <w:t>ke to see their learners meet</w:t>
      </w:r>
      <w:r w:rsidR="00FC42B7" w:rsidRPr="00117BB9">
        <w:rPr>
          <w:rFonts w:ascii="Arial" w:hAnsi="Arial" w:cs="Arial"/>
          <w:color w:val="333333"/>
          <w:lang w:val="en"/>
        </w:rPr>
        <w:t xml:space="preserve"> </w:t>
      </w:r>
      <w:r w:rsidR="00A92687" w:rsidRPr="00117BB9">
        <w:rPr>
          <w:rFonts w:ascii="Arial" w:hAnsi="Arial" w:cs="Arial"/>
          <w:color w:val="333333"/>
          <w:lang w:val="en"/>
        </w:rPr>
        <w:t>all the syllabus objectives exp</w:t>
      </w:r>
      <w:r w:rsidR="00AB4627" w:rsidRPr="00117BB9">
        <w:rPr>
          <w:rFonts w:ascii="Arial" w:hAnsi="Arial" w:cs="Arial"/>
          <w:color w:val="333333"/>
          <w:lang w:val="en"/>
        </w:rPr>
        <w:t>ected during classroom delivery</w:t>
      </w:r>
      <w:r w:rsidR="00544E27" w:rsidRPr="00117BB9">
        <w:rPr>
          <w:rFonts w:ascii="Arial" w:hAnsi="Arial" w:cs="Arial"/>
          <w:color w:val="333333"/>
          <w:lang w:val="en"/>
        </w:rPr>
        <w:t>,</w:t>
      </w:r>
      <w:r w:rsidR="00A92687" w:rsidRPr="00117BB9">
        <w:rPr>
          <w:rFonts w:ascii="Arial" w:hAnsi="Arial" w:cs="Arial"/>
          <w:color w:val="333333"/>
          <w:lang w:val="en"/>
        </w:rPr>
        <w:t xml:space="preserve"> in many cases this is not </w:t>
      </w:r>
      <w:r w:rsidR="00544E27" w:rsidRPr="00117BB9">
        <w:rPr>
          <w:rFonts w:ascii="Arial" w:hAnsi="Arial" w:cs="Arial"/>
          <w:color w:val="333333"/>
          <w:lang w:val="en"/>
        </w:rPr>
        <w:t>the</w:t>
      </w:r>
      <w:r w:rsidR="00A92687" w:rsidRPr="00117BB9">
        <w:rPr>
          <w:rFonts w:ascii="Arial" w:hAnsi="Arial" w:cs="Arial"/>
          <w:color w:val="333333"/>
          <w:lang w:val="en"/>
        </w:rPr>
        <w:t xml:space="preserve"> reality when teaching remotely.</w:t>
      </w:r>
    </w:p>
    <w:p w14:paraId="342E84C9" w14:textId="77777777" w:rsidR="009A6FF1" w:rsidRPr="00117BB9" w:rsidRDefault="009A6FF1" w:rsidP="009A6FF1">
      <w:pPr>
        <w:pStyle w:val="NormalWeb"/>
        <w:shd w:val="clear" w:color="auto" w:fill="FFFFFF"/>
        <w:rPr>
          <w:rFonts w:ascii="Arial" w:hAnsi="Arial" w:cs="Arial"/>
          <w:color w:val="333333"/>
          <w:lang w:val="en"/>
        </w:rPr>
      </w:pPr>
      <w:r w:rsidRPr="00117BB9">
        <w:rPr>
          <w:rStyle w:val="Strong"/>
          <w:rFonts w:ascii="Arial" w:hAnsi="Arial" w:cs="Arial"/>
          <w:color w:val="333333"/>
          <w:lang w:val="en"/>
        </w:rPr>
        <w:t>3. Keep it simple.</w:t>
      </w:r>
      <w:r w:rsidRPr="00117BB9">
        <w:rPr>
          <w:rFonts w:ascii="Arial" w:hAnsi="Arial" w:cs="Arial"/>
          <w:color w:val="333333"/>
          <w:lang w:val="en"/>
        </w:rPr>
        <w:t xml:space="preserve"> Simple, clear directions and expectations are always important, but never more so than in a situation where t</w:t>
      </w:r>
      <w:r w:rsidR="000720BC" w:rsidRPr="00117BB9">
        <w:rPr>
          <w:rFonts w:ascii="Arial" w:hAnsi="Arial" w:cs="Arial"/>
          <w:color w:val="333333"/>
          <w:lang w:val="en"/>
        </w:rPr>
        <w:t>utors</w:t>
      </w:r>
      <w:r w:rsidRPr="00117BB9">
        <w:rPr>
          <w:rFonts w:ascii="Arial" w:hAnsi="Arial" w:cs="Arial"/>
          <w:color w:val="333333"/>
          <w:lang w:val="en"/>
        </w:rPr>
        <w:t xml:space="preserve"> can’t easily gauge when students are confused. Some considerations are logistical</w:t>
      </w:r>
      <w:r w:rsidR="000720BC" w:rsidRPr="00117BB9">
        <w:rPr>
          <w:rFonts w:ascii="Arial" w:hAnsi="Arial" w:cs="Arial"/>
          <w:color w:val="333333"/>
          <w:lang w:val="en"/>
        </w:rPr>
        <w:t xml:space="preserve">. </w:t>
      </w:r>
      <w:r w:rsidR="0018402A" w:rsidRPr="00117BB9">
        <w:rPr>
          <w:rFonts w:ascii="Arial" w:hAnsi="Arial" w:cs="Arial"/>
          <w:color w:val="333333"/>
          <w:lang w:val="en"/>
        </w:rPr>
        <w:t>If available to you, t</w:t>
      </w:r>
      <w:r w:rsidR="000720BC" w:rsidRPr="00117BB9">
        <w:rPr>
          <w:rFonts w:ascii="Arial" w:hAnsi="Arial" w:cs="Arial"/>
          <w:color w:val="333333"/>
          <w:lang w:val="en"/>
        </w:rPr>
        <w:t>ry not to use to</w:t>
      </w:r>
      <w:r w:rsidR="00AB4627" w:rsidRPr="00117BB9">
        <w:rPr>
          <w:rFonts w:ascii="Arial" w:hAnsi="Arial" w:cs="Arial"/>
          <w:color w:val="333333"/>
          <w:lang w:val="en"/>
        </w:rPr>
        <w:t>o</w:t>
      </w:r>
      <w:r w:rsidR="000720BC" w:rsidRPr="00117BB9">
        <w:rPr>
          <w:rFonts w:ascii="Arial" w:hAnsi="Arial" w:cs="Arial"/>
          <w:color w:val="333333"/>
          <w:lang w:val="en"/>
        </w:rPr>
        <w:t xml:space="preserve"> many </w:t>
      </w:r>
      <w:r w:rsidRPr="00117BB9">
        <w:rPr>
          <w:rFonts w:ascii="Arial" w:hAnsi="Arial" w:cs="Arial"/>
          <w:color w:val="333333"/>
          <w:lang w:val="en"/>
        </w:rPr>
        <w:t xml:space="preserve">different apps or </w:t>
      </w:r>
      <w:r w:rsidR="0018402A" w:rsidRPr="00117BB9">
        <w:rPr>
          <w:rFonts w:ascii="Arial" w:hAnsi="Arial" w:cs="Arial"/>
          <w:color w:val="333333"/>
          <w:lang w:val="en"/>
        </w:rPr>
        <w:t xml:space="preserve">learning </w:t>
      </w:r>
      <w:r w:rsidRPr="00117BB9">
        <w:rPr>
          <w:rFonts w:ascii="Arial" w:hAnsi="Arial" w:cs="Arial"/>
          <w:color w:val="333333"/>
          <w:lang w:val="en"/>
        </w:rPr>
        <w:t xml:space="preserve">platforms </w:t>
      </w:r>
      <w:r w:rsidR="00AB4627" w:rsidRPr="00117BB9">
        <w:rPr>
          <w:rFonts w:ascii="Arial" w:hAnsi="Arial" w:cs="Arial"/>
          <w:color w:val="333333"/>
          <w:lang w:val="en"/>
        </w:rPr>
        <w:t>such as Edmodo, Teams</w:t>
      </w:r>
      <w:r w:rsidR="004163E7" w:rsidRPr="00117BB9">
        <w:rPr>
          <w:rFonts w:ascii="Arial" w:hAnsi="Arial" w:cs="Arial"/>
          <w:color w:val="333333"/>
          <w:lang w:val="en"/>
        </w:rPr>
        <w:t>, Zoom etc</w:t>
      </w:r>
      <w:r w:rsidR="00157AE7" w:rsidRPr="00117BB9">
        <w:rPr>
          <w:rFonts w:ascii="Arial" w:hAnsi="Arial" w:cs="Arial"/>
          <w:color w:val="333333"/>
          <w:lang w:val="en"/>
        </w:rPr>
        <w:t>*</w:t>
      </w:r>
      <w:r w:rsidR="00A7220F" w:rsidRPr="00117BB9">
        <w:rPr>
          <w:rFonts w:ascii="Arial" w:hAnsi="Arial" w:cs="Arial"/>
          <w:color w:val="333333"/>
          <w:lang w:val="en"/>
        </w:rPr>
        <w:t xml:space="preserve"> </w:t>
      </w:r>
      <w:r w:rsidRPr="00117BB9">
        <w:rPr>
          <w:rFonts w:ascii="Arial" w:hAnsi="Arial" w:cs="Arial"/>
          <w:color w:val="333333"/>
          <w:lang w:val="en"/>
        </w:rPr>
        <w:t xml:space="preserve">or different classroom routines. </w:t>
      </w:r>
      <w:r w:rsidR="00A7220F" w:rsidRPr="00117BB9">
        <w:rPr>
          <w:rFonts w:ascii="Arial" w:hAnsi="Arial" w:cs="Arial"/>
          <w:color w:val="333333"/>
          <w:lang w:val="en"/>
        </w:rPr>
        <w:t xml:space="preserve">As mentioned in the previous section </w:t>
      </w:r>
      <w:r w:rsidRPr="00117BB9">
        <w:rPr>
          <w:rFonts w:ascii="Arial" w:hAnsi="Arial" w:cs="Arial"/>
          <w:color w:val="333333"/>
          <w:lang w:val="en"/>
        </w:rPr>
        <w:t xml:space="preserve">be cautious about </w:t>
      </w:r>
      <w:r w:rsidR="00A7220F" w:rsidRPr="00117BB9">
        <w:rPr>
          <w:rFonts w:ascii="Arial" w:hAnsi="Arial" w:cs="Arial"/>
          <w:color w:val="333333"/>
          <w:lang w:val="en"/>
        </w:rPr>
        <w:t>when to introduce</w:t>
      </w:r>
      <w:r w:rsidRPr="00117BB9">
        <w:rPr>
          <w:rFonts w:ascii="Arial" w:hAnsi="Arial" w:cs="Arial"/>
          <w:color w:val="333333"/>
          <w:lang w:val="en"/>
        </w:rPr>
        <w:t xml:space="preserve"> new material. T</w:t>
      </w:r>
      <w:r w:rsidR="00A7220F" w:rsidRPr="00117BB9">
        <w:rPr>
          <w:rFonts w:ascii="Arial" w:hAnsi="Arial" w:cs="Arial"/>
          <w:color w:val="333333"/>
          <w:lang w:val="en"/>
        </w:rPr>
        <w:t xml:space="preserve">utors should </w:t>
      </w:r>
      <w:r w:rsidRPr="00117BB9">
        <w:rPr>
          <w:rFonts w:ascii="Arial" w:hAnsi="Arial" w:cs="Arial"/>
          <w:color w:val="333333"/>
          <w:lang w:val="en"/>
        </w:rPr>
        <w:t>concentrate on reinforcing what students have already learned, lest they forget it.</w:t>
      </w:r>
    </w:p>
    <w:p w14:paraId="77A8E07E" w14:textId="77777777" w:rsidR="009A6FF1" w:rsidRPr="00117BB9" w:rsidRDefault="009A6FF1" w:rsidP="009A6FF1">
      <w:pPr>
        <w:pStyle w:val="NormalWeb"/>
        <w:shd w:val="clear" w:color="auto" w:fill="FFFFFF"/>
        <w:rPr>
          <w:rFonts w:ascii="Arial" w:hAnsi="Arial" w:cs="Arial"/>
          <w:color w:val="333333"/>
          <w:lang w:val="en"/>
        </w:rPr>
      </w:pPr>
      <w:r w:rsidRPr="00117BB9">
        <w:rPr>
          <w:rStyle w:val="Strong"/>
          <w:rFonts w:ascii="Arial" w:hAnsi="Arial" w:cs="Arial"/>
          <w:color w:val="333333"/>
          <w:lang w:val="en"/>
        </w:rPr>
        <w:lastRenderedPageBreak/>
        <w:t xml:space="preserve">4. </w:t>
      </w:r>
      <w:r w:rsidR="00A7220F" w:rsidRPr="00117BB9">
        <w:rPr>
          <w:rStyle w:val="Strong"/>
          <w:rFonts w:ascii="Arial" w:hAnsi="Arial" w:cs="Arial"/>
          <w:color w:val="333333"/>
          <w:lang w:val="en"/>
        </w:rPr>
        <w:t xml:space="preserve">Reinforcement of previous learning. </w:t>
      </w:r>
      <w:r w:rsidR="00A7220F" w:rsidRPr="00117BB9">
        <w:rPr>
          <w:rFonts w:ascii="Arial" w:hAnsi="Arial" w:cs="Arial"/>
          <w:color w:val="333333"/>
          <w:lang w:val="en"/>
        </w:rPr>
        <w:t>As</w:t>
      </w:r>
      <w:r w:rsidRPr="00117BB9">
        <w:rPr>
          <w:rFonts w:ascii="Arial" w:hAnsi="Arial" w:cs="Arial"/>
          <w:color w:val="333333"/>
          <w:lang w:val="en"/>
        </w:rPr>
        <w:t xml:space="preserve"> this </w:t>
      </w:r>
      <w:r w:rsidR="00A7220F" w:rsidRPr="00117BB9">
        <w:rPr>
          <w:rFonts w:ascii="Arial" w:hAnsi="Arial" w:cs="Arial"/>
          <w:color w:val="333333"/>
          <w:lang w:val="en"/>
        </w:rPr>
        <w:t xml:space="preserve">health </w:t>
      </w:r>
      <w:r w:rsidRPr="00117BB9">
        <w:rPr>
          <w:rFonts w:ascii="Arial" w:hAnsi="Arial" w:cs="Arial"/>
          <w:color w:val="333333"/>
          <w:lang w:val="en"/>
        </w:rPr>
        <w:t>situation</w:t>
      </w:r>
      <w:r w:rsidR="00A7220F" w:rsidRPr="00117BB9">
        <w:rPr>
          <w:rFonts w:ascii="Arial" w:hAnsi="Arial" w:cs="Arial"/>
          <w:color w:val="333333"/>
          <w:lang w:val="en"/>
        </w:rPr>
        <w:t xml:space="preserve"> is likely to go on for a while</w:t>
      </w:r>
      <w:r w:rsidRPr="00117BB9">
        <w:rPr>
          <w:rFonts w:ascii="Arial" w:hAnsi="Arial" w:cs="Arial"/>
          <w:color w:val="333333"/>
          <w:lang w:val="en"/>
        </w:rPr>
        <w:t xml:space="preserve"> t</w:t>
      </w:r>
      <w:r w:rsidR="00A7220F" w:rsidRPr="00117BB9">
        <w:rPr>
          <w:rFonts w:ascii="Arial" w:hAnsi="Arial" w:cs="Arial"/>
          <w:color w:val="333333"/>
          <w:lang w:val="en"/>
        </w:rPr>
        <w:t>utors</w:t>
      </w:r>
      <w:r w:rsidRPr="00117BB9">
        <w:rPr>
          <w:rFonts w:ascii="Arial" w:hAnsi="Arial" w:cs="Arial"/>
          <w:color w:val="333333"/>
          <w:lang w:val="en"/>
        </w:rPr>
        <w:t xml:space="preserve"> will inevitably need to bring in new material. </w:t>
      </w:r>
      <w:r w:rsidR="00A7220F" w:rsidRPr="00117BB9">
        <w:rPr>
          <w:rFonts w:ascii="Arial" w:hAnsi="Arial" w:cs="Arial"/>
          <w:color w:val="333333"/>
          <w:lang w:val="en"/>
        </w:rPr>
        <w:t xml:space="preserve">Like </w:t>
      </w:r>
      <w:r w:rsidRPr="00117BB9">
        <w:rPr>
          <w:rFonts w:ascii="Arial" w:hAnsi="Arial" w:cs="Arial"/>
          <w:color w:val="333333"/>
          <w:lang w:val="en"/>
        </w:rPr>
        <w:t>classroom teaching, it’s best to connect new information to what st</w:t>
      </w:r>
      <w:r w:rsidR="00A7220F" w:rsidRPr="00117BB9">
        <w:rPr>
          <w:rFonts w:ascii="Arial" w:hAnsi="Arial" w:cs="Arial"/>
          <w:color w:val="333333"/>
          <w:lang w:val="en"/>
        </w:rPr>
        <w:t>udents have already learned. I</w:t>
      </w:r>
      <w:r w:rsidRPr="00117BB9">
        <w:rPr>
          <w:rFonts w:ascii="Arial" w:hAnsi="Arial" w:cs="Arial"/>
          <w:color w:val="333333"/>
          <w:lang w:val="en"/>
        </w:rPr>
        <w:t>f they’ve forgotten the context th</w:t>
      </w:r>
      <w:r w:rsidR="00A7220F" w:rsidRPr="00117BB9">
        <w:rPr>
          <w:rFonts w:ascii="Arial" w:hAnsi="Arial" w:cs="Arial"/>
          <w:color w:val="333333"/>
          <w:lang w:val="en"/>
        </w:rPr>
        <w:t>is</w:t>
      </w:r>
      <w:r w:rsidRPr="00117BB9">
        <w:rPr>
          <w:rFonts w:ascii="Arial" w:hAnsi="Arial" w:cs="Arial"/>
          <w:color w:val="333333"/>
          <w:lang w:val="en"/>
        </w:rPr>
        <w:t xml:space="preserve"> will help them understand and remember the new material</w:t>
      </w:r>
      <w:r w:rsidR="00A7220F" w:rsidRPr="00117BB9">
        <w:rPr>
          <w:rFonts w:ascii="Arial" w:hAnsi="Arial" w:cs="Arial"/>
          <w:color w:val="333333"/>
          <w:lang w:val="en"/>
        </w:rPr>
        <w:t>. Obviously</w:t>
      </w:r>
      <w:r w:rsidRPr="00117BB9">
        <w:rPr>
          <w:rFonts w:ascii="Arial" w:hAnsi="Arial" w:cs="Arial"/>
          <w:color w:val="333333"/>
          <w:lang w:val="en"/>
        </w:rPr>
        <w:t xml:space="preserve">, </w:t>
      </w:r>
      <w:r w:rsidR="00A7220F" w:rsidRPr="00117BB9">
        <w:rPr>
          <w:rFonts w:ascii="Arial" w:hAnsi="Arial" w:cs="Arial"/>
          <w:color w:val="333333"/>
          <w:lang w:val="en"/>
        </w:rPr>
        <w:t xml:space="preserve">you must let </w:t>
      </w:r>
      <w:r w:rsidRPr="00117BB9">
        <w:rPr>
          <w:rFonts w:ascii="Arial" w:hAnsi="Arial" w:cs="Arial"/>
          <w:color w:val="333333"/>
          <w:lang w:val="en"/>
        </w:rPr>
        <w:t xml:space="preserve">them know where they can find it. </w:t>
      </w:r>
      <w:r w:rsidR="00A7220F" w:rsidRPr="00117BB9">
        <w:rPr>
          <w:rFonts w:ascii="Arial" w:hAnsi="Arial" w:cs="Arial"/>
          <w:color w:val="333333"/>
          <w:lang w:val="en"/>
        </w:rPr>
        <w:t xml:space="preserve">Remember, an essential </w:t>
      </w:r>
      <w:r w:rsidRPr="00117BB9">
        <w:rPr>
          <w:rFonts w:ascii="Arial" w:hAnsi="Arial" w:cs="Arial"/>
          <w:color w:val="333333"/>
          <w:lang w:val="en"/>
        </w:rPr>
        <w:t>factor in learning new things is what one already knows.</w:t>
      </w:r>
    </w:p>
    <w:p w14:paraId="24B93AEF" w14:textId="77777777" w:rsidR="009A6FF1" w:rsidRPr="00117BB9" w:rsidRDefault="009A6FF1" w:rsidP="009A6FF1">
      <w:pPr>
        <w:pStyle w:val="NormalWeb"/>
        <w:shd w:val="clear" w:color="auto" w:fill="FFFFFF"/>
        <w:rPr>
          <w:rFonts w:ascii="Arial" w:hAnsi="Arial" w:cs="Arial"/>
          <w:color w:val="333333"/>
          <w:lang w:val="en"/>
        </w:rPr>
      </w:pPr>
      <w:r w:rsidRPr="00117BB9">
        <w:rPr>
          <w:rStyle w:val="Strong"/>
          <w:rFonts w:ascii="Arial" w:hAnsi="Arial" w:cs="Arial"/>
          <w:color w:val="333333"/>
          <w:lang w:val="en"/>
        </w:rPr>
        <w:t xml:space="preserve">5. </w:t>
      </w:r>
      <w:r w:rsidR="00A7220F" w:rsidRPr="00117BB9">
        <w:rPr>
          <w:rStyle w:val="Strong"/>
          <w:rFonts w:ascii="Arial" w:hAnsi="Arial" w:cs="Arial"/>
          <w:color w:val="333333"/>
          <w:lang w:val="en"/>
        </w:rPr>
        <w:t>Provide</w:t>
      </w:r>
      <w:r w:rsidRPr="00117BB9">
        <w:rPr>
          <w:rStyle w:val="Strong"/>
          <w:rFonts w:ascii="Arial" w:hAnsi="Arial" w:cs="Arial"/>
          <w:color w:val="333333"/>
          <w:lang w:val="en"/>
        </w:rPr>
        <w:t xml:space="preserve"> new information in </w:t>
      </w:r>
      <w:r w:rsidR="00A7220F" w:rsidRPr="00117BB9">
        <w:rPr>
          <w:rStyle w:val="Strong"/>
          <w:rFonts w:ascii="Arial" w:hAnsi="Arial" w:cs="Arial"/>
          <w:color w:val="333333"/>
          <w:lang w:val="en"/>
        </w:rPr>
        <w:t xml:space="preserve">small </w:t>
      </w:r>
      <w:r w:rsidRPr="00117BB9">
        <w:rPr>
          <w:rStyle w:val="Strong"/>
          <w:rFonts w:ascii="Arial" w:hAnsi="Arial" w:cs="Arial"/>
          <w:color w:val="333333"/>
          <w:lang w:val="en"/>
        </w:rPr>
        <w:t>doses.</w:t>
      </w:r>
      <w:r w:rsidRPr="00117BB9">
        <w:rPr>
          <w:rFonts w:ascii="Arial" w:hAnsi="Arial" w:cs="Arial"/>
          <w:color w:val="333333"/>
          <w:lang w:val="en"/>
        </w:rPr>
        <w:t xml:space="preserve"> It’s always best to limit the amount of new information </w:t>
      </w:r>
      <w:r w:rsidR="000E1C20" w:rsidRPr="00117BB9">
        <w:rPr>
          <w:rFonts w:ascii="Arial" w:hAnsi="Arial" w:cs="Arial"/>
          <w:color w:val="333333"/>
          <w:lang w:val="en"/>
        </w:rPr>
        <w:t>learners</w:t>
      </w:r>
      <w:r w:rsidRPr="00117BB9">
        <w:rPr>
          <w:rFonts w:ascii="Arial" w:hAnsi="Arial" w:cs="Arial"/>
          <w:color w:val="333333"/>
          <w:lang w:val="en"/>
        </w:rPr>
        <w:t xml:space="preserve"> are getting in any one session. That’s even true</w:t>
      </w:r>
      <w:r w:rsidR="003066E9" w:rsidRPr="00117BB9">
        <w:rPr>
          <w:rFonts w:ascii="Arial" w:hAnsi="Arial" w:cs="Arial"/>
          <w:color w:val="333333"/>
          <w:lang w:val="en"/>
        </w:rPr>
        <w:t>r</w:t>
      </w:r>
      <w:r w:rsidRPr="00117BB9">
        <w:rPr>
          <w:rFonts w:ascii="Arial" w:hAnsi="Arial" w:cs="Arial"/>
          <w:color w:val="333333"/>
          <w:lang w:val="en"/>
        </w:rPr>
        <w:t xml:space="preserve"> in a remote situation. </w:t>
      </w:r>
      <w:r w:rsidR="000E1C20" w:rsidRPr="00117BB9">
        <w:rPr>
          <w:rFonts w:ascii="Arial" w:hAnsi="Arial" w:cs="Arial"/>
          <w:color w:val="333333"/>
          <w:lang w:val="en"/>
        </w:rPr>
        <w:t>Learner participation may drop</w:t>
      </w:r>
      <w:r w:rsidR="00A7220F" w:rsidRPr="00117BB9">
        <w:rPr>
          <w:rFonts w:ascii="Arial" w:hAnsi="Arial" w:cs="Arial"/>
          <w:color w:val="333333"/>
          <w:lang w:val="en"/>
        </w:rPr>
        <w:t xml:space="preserve"> </w:t>
      </w:r>
      <w:r w:rsidR="000E1C20" w:rsidRPr="00117BB9">
        <w:rPr>
          <w:rFonts w:ascii="Arial" w:hAnsi="Arial" w:cs="Arial"/>
          <w:color w:val="333333"/>
          <w:lang w:val="en"/>
        </w:rPr>
        <w:t>if sessions last for lengthy periods. If participation is low, try limiting your sessions to</w:t>
      </w:r>
      <w:r w:rsidRPr="00117BB9">
        <w:rPr>
          <w:rFonts w:ascii="Arial" w:hAnsi="Arial" w:cs="Arial"/>
          <w:color w:val="333333"/>
          <w:lang w:val="en"/>
        </w:rPr>
        <w:t xml:space="preserve"> </w:t>
      </w:r>
      <w:r w:rsidR="00544E27" w:rsidRPr="00117BB9">
        <w:rPr>
          <w:rFonts w:ascii="Arial" w:hAnsi="Arial" w:cs="Arial"/>
          <w:color w:val="333333"/>
          <w:lang w:val="en"/>
        </w:rPr>
        <w:t xml:space="preserve">short </w:t>
      </w:r>
      <w:r w:rsidRPr="00117BB9">
        <w:rPr>
          <w:rFonts w:ascii="Arial" w:hAnsi="Arial" w:cs="Arial"/>
          <w:color w:val="333333"/>
          <w:lang w:val="en"/>
        </w:rPr>
        <w:t>15 or 20 minutes</w:t>
      </w:r>
      <w:r w:rsidR="00F40CAB" w:rsidRPr="00117BB9">
        <w:rPr>
          <w:rFonts w:ascii="Arial" w:hAnsi="Arial" w:cs="Arial"/>
          <w:color w:val="333333"/>
          <w:lang w:val="en"/>
        </w:rPr>
        <w:t xml:space="preserve"> blocks</w:t>
      </w:r>
      <w:r w:rsidRPr="00117BB9">
        <w:rPr>
          <w:rFonts w:ascii="Arial" w:hAnsi="Arial" w:cs="Arial"/>
          <w:color w:val="333333"/>
          <w:lang w:val="en"/>
        </w:rPr>
        <w:t xml:space="preserve">, especially if the subject matter is new </w:t>
      </w:r>
      <w:r w:rsidR="000E1C20" w:rsidRPr="00117BB9">
        <w:rPr>
          <w:rFonts w:ascii="Arial" w:hAnsi="Arial" w:cs="Arial"/>
          <w:color w:val="333333"/>
          <w:lang w:val="en"/>
        </w:rPr>
        <w:t>to</w:t>
      </w:r>
      <w:r w:rsidRPr="00117BB9">
        <w:rPr>
          <w:rFonts w:ascii="Arial" w:hAnsi="Arial" w:cs="Arial"/>
          <w:color w:val="333333"/>
          <w:lang w:val="en"/>
        </w:rPr>
        <w:t xml:space="preserve"> </w:t>
      </w:r>
      <w:r w:rsidR="000E1C20" w:rsidRPr="00117BB9">
        <w:rPr>
          <w:rFonts w:ascii="Arial" w:hAnsi="Arial" w:cs="Arial"/>
          <w:color w:val="333333"/>
          <w:lang w:val="en"/>
        </w:rPr>
        <w:t>learners.</w:t>
      </w:r>
      <w:r w:rsidRPr="00117BB9">
        <w:rPr>
          <w:rFonts w:ascii="Arial" w:hAnsi="Arial" w:cs="Arial"/>
          <w:color w:val="333333"/>
          <w:lang w:val="en"/>
        </w:rPr>
        <w:t xml:space="preserve"> Breaking up the information and delivering it in shorter sessions</w:t>
      </w:r>
      <w:r w:rsidR="000E1C20" w:rsidRPr="00117BB9">
        <w:rPr>
          <w:rFonts w:ascii="Arial" w:hAnsi="Arial" w:cs="Arial"/>
          <w:color w:val="333333"/>
          <w:lang w:val="en"/>
        </w:rPr>
        <w:t xml:space="preserve">, then </w:t>
      </w:r>
      <w:r w:rsidRPr="00117BB9">
        <w:rPr>
          <w:rFonts w:ascii="Arial" w:hAnsi="Arial" w:cs="Arial"/>
          <w:color w:val="333333"/>
          <w:lang w:val="en"/>
        </w:rPr>
        <w:t>returning to the same points later on</w:t>
      </w:r>
      <w:r w:rsidR="000E1C20" w:rsidRPr="00117BB9">
        <w:rPr>
          <w:rFonts w:ascii="Arial" w:hAnsi="Arial" w:cs="Arial"/>
          <w:color w:val="333333"/>
          <w:lang w:val="en"/>
        </w:rPr>
        <w:t>, t</w:t>
      </w:r>
      <w:r w:rsidRPr="00117BB9">
        <w:rPr>
          <w:rFonts w:ascii="Arial" w:hAnsi="Arial" w:cs="Arial"/>
          <w:color w:val="333333"/>
          <w:lang w:val="en"/>
        </w:rPr>
        <w:t>akes advantage of distributed practice, which boosts learning.</w:t>
      </w:r>
    </w:p>
    <w:p w14:paraId="7116B1B9" w14:textId="77777777" w:rsidR="001D1111" w:rsidRPr="00117BB9" w:rsidRDefault="009A6FF1" w:rsidP="009A6FF1">
      <w:pPr>
        <w:pStyle w:val="NormalWeb"/>
        <w:shd w:val="clear" w:color="auto" w:fill="FFFFFF"/>
        <w:rPr>
          <w:rFonts w:ascii="Arial" w:hAnsi="Arial" w:cs="Arial"/>
          <w:lang w:val="en"/>
        </w:rPr>
      </w:pPr>
      <w:r w:rsidRPr="00117BB9">
        <w:rPr>
          <w:rStyle w:val="Strong"/>
          <w:rFonts w:ascii="Arial" w:hAnsi="Arial" w:cs="Arial"/>
          <w:lang w:val="en"/>
        </w:rPr>
        <w:t xml:space="preserve">6. Make </w:t>
      </w:r>
      <w:r w:rsidR="000E1C20" w:rsidRPr="00117BB9">
        <w:rPr>
          <w:rStyle w:val="Strong"/>
          <w:rFonts w:ascii="Arial" w:hAnsi="Arial" w:cs="Arial"/>
          <w:lang w:val="en"/>
        </w:rPr>
        <w:t xml:space="preserve">your sessions </w:t>
      </w:r>
      <w:r w:rsidRPr="00117BB9">
        <w:rPr>
          <w:rStyle w:val="Strong"/>
          <w:rFonts w:ascii="Arial" w:hAnsi="Arial" w:cs="Arial"/>
          <w:lang w:val="en"/>
        </w:rPr>
        <w:t xml:space="preserve">as interactive as </w:t>
      </w:r>
      <w:r w:rsidR="00DF1884" w:rsidRPr="00117BB9">
        <w:rPr>
          <w:rStyle w:val="Strong"/>
          <w:rFonts w:ascii="Arial" w:hAnsi="Arial" w:cs="Arial"/>
          <w:lang w:val="en"/>
        </w:rPr>
        <w:t>you possibly can</w:t>
      </w:r>
      <w:r w:rsidRPr="00117BB9">
        <w:rPr>
          <w:rStyle w:val="Strong"/>
          <w:rFonts w:ascii="Arial" w:hAnsi="Arial" w:cs="Arial"/>
          <w:lang w:val="en"/>
        </w:rPr>
        <w:t>.</w:t>
      </w:r>
      <w:r w:rsidRPr="00117BB9">
        <w:rPr>
          <w:rFonts w:ascii="Arial" w:hAnsi="Arial" w:cs="Arial"/>
          <w:lang w:val="en"/>
        </w:rPr>
        <w:t xml:space="preserve"> </w:t>
      </w:r>
      <w:r w:rsidR="000E1C20" w:rsidRPr="00117BB9">
        <w:rPr>
          <w:rFonts w:ascii="Arial" w:hAnsi="Arial" w:cs="Arial"/>
          <w:lang w:val="en"/>
        </w:rPr>
        <w:t xml:space="preserve">Learners </w:t>
      </w:r>
      <w:r w:rsidRPr="00117BB9">
        <w:rPr>
          <w:rFonts w:ascii="Arial" w:hAnsi="Arial" w:cs="Arial"/>
          <w:lang w:val="en"/>
        </w:rPr>
        <w:t xml:space="preserve">need opportunities </w:t>
      </w:r>
      <w:r w:rsidR="00F40CAB" w:rsidRPr="00117BB9">
        <w:rPr>
          <w:rFonts w:ascii="Arial" w:hAnsi="Arial" w:cs="Arial"/>
          <w:lang w:val="en"/>
        </w:rPr>
        <w:t xml:space="preserve">to </w:t>
      </w:r>
      <w:r w:rsidRPr="00117BB9">
        <w:rPr>
          <w:rFonts w:ascii="Arial" w:hAnsi="Arial" w:cs="Arial"/>
          <w:lang w:val="en"/>
        </w:rPr>
        <w:t xml:space="preserve">not just to listen or read but to </w:t>
      </w:r>
      <w:r w:rsidR="000E1C20" w:rsidRPr="00117BB9">
        <w:rPr>
          <w:rFonts w:ascii="Arial" w:hAnsi="Arial" w:cs="Arial"/>
          <w:lang w:val="en"/>
        </w:rPr>
        <w:t xml:space="preserve">actively process the </w:t>
      </w:r>
      <w:r w:rsidRPr="00117BB9">
        <w:rPr>
          <w:rFonts w:ascii="Arial" w:hAnsi="Arial" w:cs="Arial"/>
          <w:lang w:val="en"/>
        </w:rPr>
        <w:t xml:space="preserve">information being presented. </w:t>
      </w:r>
      <w:r w:rsidR="000E1C20" w:rsidRPr="00117BB9">
        <w:rPr>
          <w:rFonts w:ascii="Arial" w:hAnsi="Arial" w:cs="Arial"/>
          <w:lang w:val="en"/>
        </w:rPr>
        <w:t xml:space="preserve">If </w:t>
      </w:r>
      <w:r w:rsidR="00FF284F" w:rsidRPr="00117BB9">
        <w:rPr>
          <w:rFonts w:ascii="Arial" w:hAnsi="Arial" w:cs="Arial"/>
          <w:lang w:val="en"/>
        </w:rPr>
        <w:t>tutors</w:t>
      </w:r>
      <w:r w:rsidR="000E1C20" w:rsidRPr="00117BB9">
        <w:rPr>
          <w:rFonts w:ascii="Arial" w:hAnsi="Arial" w:cs="Arial"/>
          <w:lang w:val="en"/>
        </w:rPr>
        <w:t xml:space="preserve"> are using </w:t>
      </w:r>
      <w:r w:rsidR="000E1C20" w:rsidRPr="00117BB9">
        <w:rPr>
          <w:rFonts w:ascii="Arial" w:hAnsi="Arial" w:cs="Arial"/>
          <w:lang w:val="en"/>
        </w:rPr>
        <w:lastRenderedPageBreak/>
        <w:t xml:space="preserve">learning platforms etc </w:t>
      </w:r>
      <w:r w:rsidR="00FF284F" w:rsidRPr="00117BB9">
        <w:rPr>
          <w:rFonts w:ascii="Arial" w:hAnsi="Arial" w:cs="Arial"/>
          <w:lang w:val="en"/>
        </w:rPr>
        <w:t>they</w:t>
      </w:r>
      <w:r w:rsidRPr="00117BB9">
        <w:rPr>
          <w:rFonts w:ascii="Arial" w:hAnsi="Arial" w:cs="Arial"/>
          <w:lang w:val="en"/>
        </w:rPr>
        <w:t xml:space="preserve"> </w:t>
      </w:r>
      <w:r w:rsidR="00FF284F" w:rsidRPr="00117BB9">
        <w:rPr>
          <w:rFonts w:ascii="Arial" w:hAnsi="Arial" w:cs="Arial"/>
          <w:lang w:val="en"/>
        </w:rPr>
        <w:t>can</w:t>
      </w:r>
      <w:r w:rsidRPr="00117BB9">
        <w:rPr>
          <w:rFonts w:ascii="Arial" w:hAnsi="Arial" w:cs="Arial"/>
          <w:lang w:val="en"/>
        </w:rPr>
        <w:t xml:space="preserve"> </w:t>
      </w:r>
      <w:r w:rsidR="004163E7" w:rsidRPr="00117BB9">
        <w:rPr>
          <w:rFonts w:ascii="Arial" w:hAnsi="Arial" w:cs="Arial"/>
          <w:lang w:val="en"/>
        </w:rPr>
        <w:t>provide</w:t>
      </w:r>
      <w:r w:rsidRPr="00117BB9">
        <w:rPr>
          <w:rFonts w:ascii="Arial" w:hAnsi="Arial" w:cs="Arial"/>
          <w:lang w:val="en"/>
        </w:rPr>
        <w:t xml:space="preserve"> brief quizzes and get immediate results. Even if t</w:t>
      </w:r>
      <w:r w:rsidR="000E1C20" w:rsidRPr="00117BB9">
        <w:rPr>
          <w:rFonts w:ascii="Arial" w:hAnsi="Arial" w:cs="Arial"/>
          <w:lang w:val="en"/>
        </w:rPr>
        <w:t>utors</w:t>
      </w:r>
      <w:r w:rsidRPr="00117BB9">
        <w:rPr>
          <w:rFonts w:ascii="Arial" w:hAnsi="Arial" w:cs="Arial"/>
          <w:lang w:val="en"/>
        </w:rPr>
        <w:t xml:space="preserve"> don’t have that option, having students quiz themselves periodically or answer questions about when, what, where, or why something happened is a form of </w:t>
      </w:r>
      <w:r w:rsidR="00FF284F" w:rsidRPr="00117BB9">
        <w:rPr>
          <w:rFonts w:ascii="Arial" w:hAnsi="Arial" w:cs="Arial"/>
          <w:lang w:val="en"/>
        </w:rPr>
        <w:t>retrieval practice. This helps</w:t>
      </w:r>
      <w:r w:rsidRPr="00117BB9">
        <w:rPr>
          <w:rFonts w:ascii="Arial" w:hAnsi="Arial" w:cs="Arial"/>
          <w:lang w:val="en"/>
        </w:rPr>
        <w:t xml:space="preserve"> </w:t>
      </w:r>
      <w:r w:rsidR="00FF284F" w:rsidRPr="00117BB9">
        <w:rPr>
          <w:rFonts w:ascii="Arial" w:hAnsi="Arial" w:cs="Arial"/>
          <w:lang w:val="en"/>
        </w:rPr>
        <w:t>learners</w:t>
      </w:r>
      <w:r w:rsidRPr="00117BB9">
        <w:rPr>
          <w:rFonts w:ascii="Arial" w:hAnsi="Arial" w:cs="Arial"/>
          <w:lang w:val="en"/>
        </w:rPr>
        <w:t xml:space="preserve"> absorb and remember the material. </w:t>
      </w:r>
      <w:r w:rsidR="004163E7" w:rsidRPr="00117BB9">
        <w:rPr>
          <w:rFonts w:ascii="Arial" w:hAnsi="Arial" w:cs="Arial"/>
          <w:lang w:val="en"/>
        </w:rPr>
        <w:t xml:space="preserve">Video recordings of skills demonstrations </w:t>
      </w:r>
      <w:r w:rsidR="001D1111" w:rsidRPr="00117BB9">
        <w:rPr>
          <w:rFonts w:ascii="Arial" w:hAnsi="Arial" w:cs="Arial"/>
          <w:lang w:val="en"/>
        </w:rPr>
        <w:t xml:space="preserve">etc </w:t>
      </w:r>
      <w:r w:rsidR="004163E7" w:rsidRPr="00117BB9">
        <w:rPr>
          <w:rFonts w:ascii="Arial" w:hAnsi="Arial" w:cs="Arial"/>
          <w:lang w:val="en"/>
        </w:rPr>
        <w:t>are extremely good, especially if learners</w:t>
      </w:r>
      <w:r w:rsidRPr="00117BB9">
        <w:rPr>
          <w:rFonts w:ascii="Arial" w:hAnsi="Arial" w:cs="Arial"/>
          <w:lang w:val="en"/>
        </w:rPr>
        <w:t xml:space="preserve"> </w:t>
      </w:r>
      <w:r w:rsidR="001D1111" w:rsidRPr="00117BB9">
        <w:rPr>
          <w:rFonts w:ascii="Arial" w:hAnsi="Arial" w:cs="Arial"/>
          <w:lang w:val="en"/>
        </w:rPr>
        <w:t xml:space="preserve">are able </w:t>
      </w:r>
      <w:r w:rsidRPr="00117BB9">
        <w:rPr>
          <w:rFonts w:ascii="Arial" w:hAnsi="Arial" w:cs="Arial"/>
          <w:lang w:val="en"/>
        </w:rPr>
        <w:t xml:space="preserve">to pause the video </w:t>
      </w:r>
      <w:r w:rsidR="001D1111" w:rsidRPr="00117BB9">
        <w:rPr>
          <w:rFonts w:ascii="Arial" w:hAnsi="Arial" w:cs="Arial"/>
          <w:lang w:val="en"/>
        </w:rPr>
        <w:t xml:space="preserve">and ask for clarity on something they haven’t fully understood. </w:t>
      </w:r>
    </w:p>
    <w:p w14:paraId="0EACEA51" w14:textId="77777777" w:rsidR="001D1111" w:rsidRPr="00117BB9" w:rsidRDefault="009A6FF1" w:rsidP="009A6FF1">
      <w:pPr>
        <w:pStyle w:val="NormalWeb"/>
        <w:shd w:val="clear" w:color="auto" w:fill="FFFFFF"/>
        <w:rPr>
          <w:rFonts w:ascii="Arial" w:hAnsi="Arial" w:cs="Arial"/>
          <w:lang w:val="en"/>
        </w:rPr>
      </w:pPr>
      <w:r w:rsidRPr="00117BB9">
        <w:rPr>
          <w:rStyle w:val="Strong"/>
          <w:rFonts w:ascii="Arial" w:hAnsi="Arial" w:cs="Arial"/>
          <w:lang w:val="en"/>
        </w:rPr>
        <w:t xml:space="preserve">7. </w:t>
      </w:r>
      <w:r w:rsidR="001D1111" w:rsidRPr="00117BB9">
        <w:rPr>
          <w:rStyle w:val="Strong"/>
          <w:rFonts w:ascii="Arial" w:hAnsi="Arial" w:cs="Arial"/>
          <w:lang w:val="en"/>
        </w:rPr>
        <w:t>The benefits of</w:t>
      </w:r>
      <w:r w:rsidRPr="00117BB9">
        <w:rPr>
          <w:rStyle w:val="Strong"/>
          <w:rFonts w:ascii="Arial" w:hAnsi="Arial" w:cs="Arial"/>
          <w:lang w:val="en"/>
        </w:rPr>
        <w:t xml:space="preserve"> synchronous and asynchronous </w:t>
      </w:r>
      <w:r w:rsidR="001D1111" w:rsidRPr="00117BB9">
        <w:rPr>
          <w:rStyle w:val="Strong"/>
          <w:rFonts w:ascii="Arial" w:hAnsi="Arial" w:cs="Arial"/>
          <w:lang w:val="en"/>
        </w:rPr>
        <w:t xml:space="preserve">remote </w:t>
      </w:r>
      <w:r w:rsidRPr="00117BB9">
        <w:rPr>
          <w:rStyle w:val="Strong"/>
          <w:rFonts w:ascii="Arial" w:hAnsi="Arial" w:cs="Arial"/>
          <w:lang w:val="en"/>
        </w:rPr>
        <w:t>learning.</w:t>
      </w:r>
      <w:r w:rsidRPr="00117BB9">
        <w:rPr>
          <w:rFonts w:ascii="Arial" w:hAnsi="Arial" w:cs="Arial"/>
          <w:lang w:val="en"/>
        </w:rPr>
        <w:t xml:space="preserve"> Remote learning can be </w:t>
      </w:r>
      <w:r w:rsidR="00DF1884" w:rsidRPr="00117BB9">
        <w:rPr>
          <w:rFonts w:ascii="Arial" w:hAnsi="Arial" w:cs="Arial"/>
          <w:lang w:val="en"/>
        </w:rPr>
        <w:t>delivered</w:t>
      </w:r>
      <w:r w:rsidRPr="00117BB9">
        <w:rPr>
          <w:rFonts w:ascii="Arial" w:hAnsi="Arial" w:cs="Arial"/>
          <w:lang w:val="en"/>
        </w:rPr>
        <w:t xml:space="preserve"> </w:t>
      </w:r>
      <w:r w:rsidR="001D1111" w:rsidRPr="00117BB9">
        <w:rPr>
          <w:rFonts w:ascii="Arial" w:hAnsi="Arial" w:cs="Arial"/>
          <w:lang w:val="en"/>
        </w:rPr>
        <w:t>in two ways:</w:t>
      </w:r>
    </w:p>
    <w:p w14:paraId="1AA5CC51" w14:textId="77777777" w:rsidR="001D1111" w:rsidRPr="00117BB9" w:rsidRDefault="009A6FF1" w:rsidP="001D1111">
      <w:pPr>
        <w:pStyle w:val="NormalWeb"/>
        <w:numPr>
          <w:ilvl w:val="0"/>
          <w:numId w:val="2"/>
        </w:numPr>
        <w:shd w:val="clear" w:color="auto" w:fill="FFFFFF"/>
        <w:spacing w:before="0" w:beforeAutospacing="0" w:after="0" w:afterAutospacing="0"/>
        <w:rPr>
          <w:rFonts w:ascii="Arial" w:hAnsi="Arial" w:cs="Arial"/>
          <w:lang w:val="en"/>
        </w:rPr>
      </w:pPr>
      <w:r w:rsidRPr="00117BB9">
        <w:rPr>
          <w:rFonts w:ascii="Arial" w:hAnsi="Arial" w:cs="Arial"/>
          <w:lang w:val="en"/>
        </w:rPr>
        <w:t>synchronously, with everyone online at the same time</w:t>
      </w:r>
      <w:r w:rsidR="001D1111" w:rsidRPr="00117BB9">
        <w:rPr>
          <w:rFonts w:ascii="Arial" w:hAnsi="Arial" w:cs="Arial"/>
          <w:lang w:val="en"/>
        </w:rPr>
        <w:t>.</w:t>
      </w:r>
    </w:p>
    <w:p w14:paraId="659BFD51" w14:textId="77777777" w:rsidR="001D1111" w:rsidRPr="00117BB9" w:rsidRDefault="009A6FF1" w:rsidP="001D1111">
      <w:pPr>
        <w:pStyle w:val="NormalWeb"/>
        <w:numPr>
          <w:ilvl w:val="0"/>
          <w:numId w:val="2"/>
        </w:numPr>
        <w:shd w:val="clear" w:color="auto" w:fill="FFFFFF"/>
        <w:spacing w:before="0" w:beforeAutospacing="0" w:after="0" w:afterAutospacing="0"/>
        <w:rPr>
          <w:rFonts w:ascii="Arial" w:hAnsi="Arial" w:cs="Arial"/>
          <w:lang w:val="en"/>
        </w:rPr>
      </w:pPr>
      <w:r w:rsidRPr="00117BB9">
        <w:rPr>
          <w:rFonts w:ascii="Arial" w:hAnsi="Arial" w:cs="Arial"/>
          <w:lang w:val="en"/>
        </w:rPr>
        <w:t xml:space="preserve">or asynchronously, with students accessing the same lesson at different times. </w:t>
      </w:r>
    </w:p>
    <w:p w14:paraId="2C51E79D" w14:textId="77777777" w:rsidR="009A6FF1" w:rsidRPr="00117BB9" w:rsidRDefault="009A6FF1" w:rsidP="009A6FF1">
      <w:pPr>
        <w:pStyle w:val="NormalWeb"/>
        <w:shd w:val="clear" w:color="auto" w:fill="FFFFFF"/>
        <w:rPr>
          <w:rFonts w:ascii="Arial" w:hAnsi="Arial" w:cs="Arial"/>
          <w:lang w:val="en"/>
        </w:rPr>
      </w:pPr>
      <w:r w:rsidRPr="00117BB9">
        <w:rPr>
          <w:rFonts w:ascii="Arial" w:hAnsi="Arial" w:cs="Arial"/>
          <w:lang w:val="en"/>
        </w:rPr>
        <w:t xml:space="preserve">Synchronous lessons </w:t>
      </w:r>
      <w:r w:rsidR="00157AE7" w:rsidRPr="00117BB9">
        <w:rPr>
          <w:rFonts w:ascii="Arial" w:hAnsi="Arial" w:cs="Arial"/>
          <w:lang w:val="en"/>
        </w:rPr>
        <w:t xml:space="preserve">can be </w:t>
      </w:r>
      <w:r w:rsidRPr="00117BB9">
        <w:rPr>
          <w:rFonts w:ascii="Arial" w:hAnsi="Arial" w:cs="Arial"/>
          <w:lang w:val="en"/>
        </w:rPr>
        <w:t xml:space="preserve">harder to </w:t>
      </w:r>
      <w:r w:rsidR="00157AE7" w:rsidRPr="00117BB9">
        <w:rPr>
          <w:rFonts w:ascii="Arial" w:hAnsi="Arial" w:cs="Arial"/>
          <w:lang w:val="en"/>
        </w:rPr>
        <w:t xml:space="preserve">organize </w:t>
      </w:r>
      <w:r w:rsidRPr="00117BB9">
        <w:rPr>
          <w:rFonts w:ascii="Arial" w:hAnsi="Arial" w:cs="Arial"/>
          <w:lang w:val="en"/>
        </w:rPr>
        <w:t xml:space="preserve">and don’t allow as much time for </w:t>
      </w:r>
      <w:r w:rsidR="008A75BE" w:rsidRPr="00117BB9">
        <w:rPr>
          <w:rFonts w:ascii="Arial" w:hAnsi="Arial" w:cs="Arial"/>
          <w:lang w:val="en"/>
        </w:rPr>
        <w:t xml:space="preserve">learner </w:t>
      </w:r>
      <w:r w:rsidRPr="00117BB9">
        <w:rPr>
          <w:rFonts w:ascii="Arial" w:hAnsi="Arial" w:cs="Arial"/>
          <w:lang w:val="en"/>
        </w:rPr>
        <w:t>practice</w:t>
      </w:r>
      <w:r w:rsidR="00157AE7" w:rsidRPr="00117BB9">
        <w:rPr>
          <w:rFonts w:ascii="Arial" w:hAnsi="Arial" w:cs="Arial"/>
          <w:lang w:val="en"/>
        </w:rPr>
        <w:t>. However, ideally</w:t>
      </w:r>
      <w:r w:rsidRPr="00117BB9">
        <w:rPr>
          <w:rFonts w:ascii="Arial" w:hAnsi="Arial" w:cs="Arial"/>
          <w:lang w:val="en"/>
        </w:rPr>
        <w:t xml:space="preserve"> </w:t>
      </w:r>
      <w:r w:rsidR="00157AE7" w:rsidRPr="00117BB9">
        <w:rPr>
          <w:rFonts w:ascii="Arial" w:hAnsi="Arial" w:cs="Arial"/>
          <w:lang w:val="en"/>
        </w:rPr>
        <w:t xml:space="preserve">it’s important </w:t>
      </w:r>
      <w:r w:rsidRPr="00117BB9">
        <w:rPr>
          <w:rFonts w:ascii="Arial" w:hAnsi="Arial" w:cs="Arial"/>
          <w:lang w:val="en"/>
        </w:rPr>
        <w:t xml:space="preserve">to </w:t>
      </w:r>
      <w:r w:rsidR="00810781" w:rsidRPr="00117BB9">
        <w:rPr>
          <w:rFonts w:ascii="Arial" w:hAnsi="Arial" w:cs="Arial"/>
          <w:lang w:val="en"/>
        </w:rPr>
        <w:t>try</w:t>
      </w:r>
      <w:r w:rsidR="008A75BE" w:rsidRPr="00117BB9">
        <w:rPr>
          <w:rFonts w:ascii="Arial" w:hAnsi="Arial" w:cs="Arial"/>
          <w:lang w:val="en"/>
        </w:rPr>
        <w:t xml:space="preserve"> your best to </w:t>
      </w:r>
      <w:r w:rsidRPr="00117BB9">
        <w:rPr>
          <w:rFonts w:ascii="Arial" w:hAnsi="Arial" w:cs="Arial"/>
          <w:lang w:val="en"/>
        </w:rPr>
        <w:t xml:space="preserve">include at least some time </w:t>
      </w:r>
      <w:r w:rsidR="00157AE7" w:rsidRPr="00117BB9">
        <w:rPr>
          <w:rFonts w:ascii="Arial" w:hAnsi="Arial" w:cs="Arial"/>
          <w:lang w:val="en"/>
        </w:rPr>
        <w:t>for</w:t>
      </w:r>
      <w:r w:rsidRPr="00117BB9">
        <w:rPr>
          <w:rFonts w:ascii="Arial" w:hAnsi="Arial" w:cs="Arial"/>
          <w:lang w:val="en"/>
        </w:rPr>
        <w:t xml:space="preserve"> an entire class </w:t>
      </w:r>
      <w:r w:rsidR="008A75BE" w:rsidRPr="00117BB9">
        <w:rPr>
          <w:rFonts w:ascii="Arial" w:hAnsi="Arial" w:cs="Arial"/>
          <w:lang w:val="en"/>
        </w:rPr>
        <w:t>to be</w:t>
      </w:r>
      <w:r w:rsidRPr="00117BB9">
        <w:rPr>
          <w:rFonts w:ascii="Arial" w:hAnsi="Arial" w:cs="Arial"/>
          <w:lang w:val="en"/>
        </w:rPr>
        <w:t xml:space="preserve"> online together. </w:t>
      </w:r>
      <w:r w:rsidR="008A75BE" w:rsidRPr="00117BB9">
        <w:rPr>
          <w:rFonts w:ascii="Arial" w:hAnsi="Arial" w:cs="Arial"/>
          <w:lang w:val="en"/>
        </w:rPr>
        <w:t xml:space="preserve">This </w:t>
      </w:r>
      <w:r w:rsidR="00810781" w:rsidRPr="00117BB9">
        <w:rPr>
          <w:rFonts w:ascii="Arial" w:hAnsi="Arial" w:cs="Arial"/>
          <w:lang w:val="en"/>
        </w:rPr>
        <w:t>will allow</w:t>
      </w:r>
      <w:r w:rsidR="008A75BE" w:rsidRPr="00117BB9">
        <w:rPr>
          <w:rFonts w:ascii="Arial" w:hAnsi="Arial" w:cs="Arial"/>
          <w:lang w:val="en"/>
        </w:rPr>
        <w:t xml:space="preserve"> for prompt tutor</w:t>
      </w:r>
      <w:r w:rsidRPr="00117BB9">
        <w:rPr>
          <w:rFonts w:ascii="Arial" w:hAnsi="Arial" w:cs="Arial"/>
          <w:lang w:val="en"/>
        </w:rPr>
        <w:t xml:space="preserve"> feedback</w:t>
      </w:r>
      <w:r w:rsidR="008A75BE" w:rsidRPr="00117BB9">
        <w:rPr>
          <w:rFonts w:ascii="Arial" w:hAnsi="Arial" w:cs="Arial"/>
          <w:lang w:val="en"/>
        </w:rPr>
        <w:t xml:space="preserve">. It </w:t>
      </w:r>
      <w:r w:rsidR="00810781" w:rsidRPr="00117BB9">
        <w:rPr>
          <w:rFonts w:ascii="Arial" w:hAnsi="Arial" w:cs="Arial"/>
          <w:lang w:val="en"/>
        </w:rPr>
        <w:t>will also</w:t>
      </w:r>
      <w:r w:rsidR="008A75BE" w:rsidRPr="00117BB9">
        <w:rPr>
          <w:rFonts w:ascii="Arial" w:hAnsi="Arial" w:cs="Arial"/>
          <w:lang w:val="en"/>
        </w:rPr>
        <w:t xml:space="preserve"> </w:t>
      </w:r>
      <w:r w:rsidR="00810781" w:rsidRPr="00117BB9">
        <w:rPr>
          <w:rFonts w:ascii="Arial" w:hAnsi="Arial" w:cs="Arial"/>
          <w:lang w:val="en"/>
        </w:rPr>
        <w:t>enable</w:t>
      </w:r>
      <w:r w:rsidRPr="00117BB9">
        <w:rPr>
          <w:rFonts w:ascii="Arial" w:hAnsi="Arial" w:cs="Arial"/>
          <w:lang w:val="en"/>
        </w:rPr>
        <w:t xml:space="preserve"> t</w:t>
      </w:r>
      <w:r w:rsidR="008A75BE" w:rsidRPr="00117BB9">
        <w:rPr>
          <w:rFonts w:ascii="Arial" w:hAnsi="Arial" w:cs="Arial"/>
          <w:lang w:val="en"/>
        </w:rPr>
        <w:t>utors</w:t>
      </w:r>
      <w:r w:rsidRPr="00117BB9">
        <w:rPr>
          <w:rFonts w:ascii="Arial" w:hAnsi="Arial" w:cs="Arial"/>
          <w:lang w:val="en"/>
        </w:rPr>
        <w:t xml:space="preserve"> and </w:t>
      </w:r>
      <w:r w:rsidR="008A75BE" w:rsidRPr="00117BB9">
        <w:rPr>
          <w:rFonts w:ascii="Arial" w:hAnsi="Arial" w:cs="Arial"/>
          <w:lang w:val="en"/>
        </w:rPr>
        <w:t>learners</w:t>
      </w:r>
      <w:r w:rsidRPr="00117BB9">
        <w:rPr>
          <w:rFonts w:ascii="Arial" w:hAnsi="Arial" w:cs="Arial"/>
          <w:lang w:val="en"/>
        </w:rPr>
        <w:t xml:space="preserve"> to maintain connections and fee</w:t>
      </w:r>
      <w:r w:rsidR="008A75BE" w:rsidRPr="00117BB9">
        <w:rPr>
          <w:rFonts w:ascii="Arial" w:hAnsi="Arial" w:cs="Arial"/>
          <w:lang w:val="en"/>
        </w:rPr>
        <w:t>l part of a group</w:t>
      </w:r>
      <w:r w:rsidR="00F40CAB" w:rsidRPr="00117BB9">
        <w:rPr>
          <w:rFonts w:ascii="Arial" w:hAnsi="Arial" w:cs="Arial"/>
          <w:lang w:val="en"/>
        </w:rPr>
        <w:t xml:space="preserve">. This is </w:t>
      </w:r>
      <w:r w:rsidRPr="00117BB9">
        <w:rPr>
          <w:rFonts w:ascii="Arial" w:hAnsi="Arial" w:cs="Arial"/>
          <w:lang w:val="en"/>
        </w:rPr>
        <w:t xml:space="preserve">more important </w:t>
      </w:r>
      <w:r w:rsidR="008A75BE" w:rsidRPr="00117BB9">
        <w:rPr>
          <w:rFonts w:ascii="Arial" w:hAnsi="Arial" w:cs="Arial"/>
          <w:lang w:val="en"/>
        </w:rPr>
        <w:t>during this health crisis</w:t>
      </w:r>
      <w:r w:rsidRPr="00117BB9">
        <w:rPr>
          <w:rFonts w:ascii="Arial" w:hAnsi="Arial" w:cs="Arial"/>
          <w:lang w:val="en"/>
        </w:rPr>
        <w:t xml:space="preserve"> </w:t>
      </w:r>
      <w:r w:rsidRPr="00117BB9">
        <w:rPr>
          <w:rFonts w:ascii="Arial" w:hAnsi="Arial" w:cs="Arial"/>
          <w:lang w:val="en"/>
        </w:rPr>
        <w:lastRenderedPageBreak/>
        <w:t xml:space="preserve">than ever. </w:t>
      </w:r>
      <w:r w:rsidR="004435E7" w:rsidRPr="00117BB9">
        <w:rPr>
          <w:rFonts w:ascii="Arial" w:hAnsi="Arial" w:cs="Arial"/>
          <w:lang w:val="en"/>
        </w:rPr>
        <w:t>A</w:t>
      </w:r>
      <w:r w:rsidRPr="00117BB9">
        <w:rPr>
          <w:rFonts w:ascii="Arial" w:hAnsi="Arial" w:cs="Arial"/>
          <w:lang w:val="en"/>
        </w:rPr>
        <w:t xml:space="preserve">synchronous </w:t>
      </w:r>
      <w:r w:rsidR="004435E7" w:rsidRPr="00117BB9">
        <w:rPr>
          <w:rFonts w:ascii="Arial" w:hAnsi="Arial" w:cs="Arial"/>
          <w:lang w:val="en"/>
        </w:rPr>
        <w:t xml:space="preserve">remote </w:t>
      </w:r>
      <w:r w:rsidRPr="00117BB9">
        <w:rPr>
          <w:rFonts w:ascii="Arial" w:hAnsi="Arial" w:cs="Arial"/>
          <w:lang w:val="en"/>
        </w:rPr>
        <w:t>learning</w:t>
      </w:r>
      <w:r w:rsidR="004435E7" w:rsidRPr="00117BB9">
        <w:rPr>
          <w:rFonts w:ascii="Arial" w:hAnsi="Arial" w:cs="Arial"/>
          <w:lang w:val="en"/>
        </w:rPr>
        <w:t>, although still very affective, is wholly reliant on each learner’s</w:t>
      </w:r>
      <w:r w:rsidRPr="00117BB9">
        <w:rPr>
          <w:rFonts w:ascii="Arial" w:hAnsi="Arial" w:cs="Arial"/>
          <w:lang w:val="en"/>
        </w:rPr>
        <w:t xml:space="preserve"> </w:t>
      </w:r>
      <w:r w:rsidR="004435E7" w:rsidRPr="00117BB9">
        <w:rPr>
          <w:rFonts w:ascii="Arial" w:hAnsi="Arial" w:cs="Arial"/>
          <w:lang w:val="en"/>
        </w:rPr>
        <w:t>enthusiasm to access the lesson provided in the first place.</w:t>
      </w:r>
    </w:p>
    <w:p w14:paraId="5D2F4E0C" w14:textId="77777777" w:rsidR="009A6FF1" w:rsidRPr="00117BB9" w:rsidRDefault="002C6933" w:rsidP="009A6FF1">
      <w:pPr>
        <w:pStyle w:val="NormalWeb"/>
        <w:shd w:val="clear" w:color="auto" w:fill="FFFFFF"/>
        <w:rPr>
          <w:rFonts w:ascii="Arial" w:hAnsi="Arial" w:cs="Arial"/>
          <w:lang w:val="en"/>
        </w:rPr>
      </w:pPr>
      <w:r w:rsidRPr="00117BB9">
        <w:rPr>
          <w:rFonts w:ascii="Arial" w:hAnsi="Arial" w:cs="Arial"/>
          <w:lang w:val="en"/>
        </w:rPr>
        <w:t xml:space="preserve">Although it may be </w:t>
      </w:r>
      <w:r w:rsidR="009A6FF1" w:rsidRPr="00117BB9">
        <w:rPr>
          <w:rFonts w:ascii="Arial" w:hAnsi="Arial" w:cs="Arial"/>
          <w:lang w:val="en"/>
        </w:rPr>
        <w:t xml:space="preserve">impossible </w:t>
      </w:r>
      <w:r w:rsidRPr="00117BB9">
        <w:rPr>
          <w:rFonts w:ascii="Arial" w:hAnsi="Arial" w:cs="Arial"/>
          <w:lang w:val="en"/>
        </w:rPr>
        <w:t xml:space="preserve">for you to </w:t>
      </w:r>
      <w:r w:rsidR="009A6FF1" w:rsidRPr="00117BB9">
        <w:rPr>
          <w:rFonts w:ascii="Arial" w:hAnsi="Arial" w:cs="Arial"/>
          <w:lang w:val="en"/>
        </w:rPr>
        <w:t xml:space="preserve">implement all of these </w:t>
      </w:r>
      <w:r w:rsidR="003066E9" w:rsidRPr="00117BB9">
        <w:rPr>
          <w:rFonts w:ascii="Arial" w:hAnsi="Arial" w:cs="Arial"/>
          <w:lang w:val="en"/>
        </w:rPr>
        <w:t>pointers</w:t>
      </w:r>
      <w:r w:rsidRPr="00117BB9">
        <w:rPr>
          <w:rFonts w:ascii="Arial" w:hAnsi="Arial" w:cs="Arial"/>
          <w:lang w:val="en"/>
        </w:rPr>
        <w:t xml:space="preserve"> </w:t>
      </w:r>
      <w:r w:rsidR="00ED51AB" w:rsidRPr="00117BB9">
        <w:rPr>
          <w:rFonts w:ascii="Arial" w:hAnsi="Arial" w:cs="Arial"/>
          <w:lang w:val="en"/>
        </w:rPr>
        <w:t xml:space="preserve">please </w:t>
      </w:r>
      <w:r w:rsidRPr="00117BB9">
        <w:rPr>
          <w:rFonts w:ascii="Arial" w:hAnsi="Arial" w:cs="Arial"/>
          <w:lang w:val="en"/>
        </w:rPr>
        <w:t xml:space="preserve">bear them in mind </w:t>
      </w:r>
      <w:r w:rsidR="00ED51AB" w:rsidRPr="00117BB9">
        <w:rPr>
          <w:rFonts w:ascii="Arial" w:hAnsi="Arial" w:cs="Arial"/>
          <w:lang w:val="en"/>
        </w:rPr>
        <w:t xml:space="preserve">as </w:t>
      </w:r>
      <w:r w:rsidR="00810781" w:rsidRPr="00117BB9">
        <w:rPr>
          <w:rFonts w:ascii="Arial" w:hAnsi="Arial" w:cs="Arial"/>
          <w:lang w:val="en"/>
        </w:rPr>
        <w:t>they</w:t>
      </w:r>
      <w:r w:rsidRPr="00117BB9">
        <w:rPr>
          <w:rFonts w:ascii="Arial" w:hAnsi="Arial" w:cs="Arial"/>
          <w:lang w:val="en"/>
        </w:rPr>
        <w:t xml:space="preserve"> can be helpful.</w:t>
      </w:r>
      <w:r w:rsidR="009A6FF1" w:rsidRPr="00117BB9">
        <w:rPr>
          <w:rFonts w:ascii="Arial" w:hAnsi="Arial" w:cs="Arial"/>
          <w:lang w:val="en"/>
        </w:rPr>
        <w:t xml:space="preserve"> </w:t>
      </w:r>
      <w:r w:rsidRPr="00117BB9">
        <w:rPr>
          <w:rFonts w:ascii="Arial" w:hAnsi="Arial" w:cs="Arial"/>
          <w:lang w:val="en"/>
        </w:rPr>
        <w:t xml:space="preserve">In this crisis all of us are having to learn new skills and for tutors the provision of </w:t>
      </w:r>
      <w:r w:rsidR="009A6FF1" w:rsidRPr="00117BB9">
        <w:rPr>
          <w:rFonts w:ascii="Arial" w:hAnsi="Arial" w:cs="Arial"/>
          <w:lang w:val="en"/>
        </w:rPr>
        <w:t xml:space="preserve">remote learning </w:t>
      </w:r>
      <w:r w:rsidRPr="00117BB9">
        <w:rPr>
          <w:rFonts w:ascii="Arial" w:hAnsi="Arial" w:cs="Arial"/>
          <w:lang w:val="en"/>
        </w:rPr>
        <w:t xml:space="preserve">is a major challenge. </w:t>
      </w:r>
      <w:r w:rsidR="00ED51AB" w:rsidRPr="00117BB9">
        <w:rPr>
          <w:rFonts w:ascii="Arial" w:hAnsi="Arial" w:cs="Arial"/>
          <w:lang w:val="en"/>
        </w:rPr>
        <w:t xml:space="preserve">We need to do our utmost to support our learners for what is currently an indeterminate period of time. </w:t>
      </w:r>
      <w:r w:rsidR="00ED51AB" w:rsidRPr="00117BB9">
        <w:rPr>
          <w:rFonts w:ascii="Arial" w:hAnsi="Arial" w:cs="Arial"/>
          <w:b/>
          <w:lang w:val="en"/>
        </w:rPr>
        <w:t xml:space="preserve">We will do this better as </w:t>
      </w:r>
      <w:r w:rsidR="00810781" w:rsidRPr="00117BB9">
        <w:rPr>
          <w:rFonts w:ascii="Arial" w:hAnsi="Arial" w:cs="Arial"/>
          <w:b/>
          <w:lang w:val="en"/>
        </w:rPr>
        <w:t xml:space="preserve">time goes </w:t>
      </w:r>
      <w:r w:rsidR="00F40CAB" w:rsidRPr="00117BB9">
        <w:rPr>
          <w:rFonts w:ascii="Arial" w:hAnsi="Arial" w:cs="Arial"/>
          <w:b/>
          <w:lang w:val="en"/>
        </w:rPr>
        <w:t>by</w:t>
      </w:r>
      <w:r w:rsidR="00810781" w:rsidRPr="00117BB9">
        <w:rPr>
          <w:rFonts w:ascii="Arial" w:hAnsi="Arial" w:cs="Arial"/>
          <w:lang w:val="en"/>
        </w:rPr>
        <w:t>.</w:t>
      </w:r>
      <w:r w:rsidR="00ED51AB" w:rsidRPr="00117BB9">
        <w:rPr>
          <w:rFonts w:ascii="Arial" w:hAnsi="Arial" w:cs="Arial"/>
          <w:lang w:val="en"/>
        </w:rPr>
        <w:t xml:space="preserve"> </w:t>
      </w:r>
      <w:r w:rsidR="00F40CAB" w:rsidRPr="00117BB9">
        <w:rPr>
          <w:rFonts w:ascii="Arial" w:hAnsi="Arial" w:cs="Arial"/>
          <w:lang w:val="en"/>
        </w:rPr>
        <w:t>You never know, e</w:t>
      </w:r>
      <w:r w:rsidR="00ED51AB" w:rsidRPr="00117BB9">
        <w:rPr>
          <w:rFonts w:ascii="Arial" w:hAnsi="Arial" w:cs="Arial"/>
          <w:lang w:val="en"/>
        </w:rPr>
        <w:t>ven when this current crisis is over</w:t>
      </w:r>
      <w:r w:rsidR="009A6FF1" w:rsidRPr="00117BB9">
        <w:rPr>
          <w:rFonts w:ascii="Arial" w:hAnsi="Arial" w:cs="Arial"/>
          <w:lang w:val="en"/>
        </w:rPr>
        <w:t xml:space="preserve"> we may</w:t>
      </w:r>
      <w:r w:rsidR="00ED51AB" w:rsidRPr="00117BB9">
        <w:rPr>
          <w:rFonts w:ascii="Arial" w:hAnsi="Arial" w:cs="Arial"/>
          <w:lang w:val="en"/>
        </w:rPr>
        <w:t xml:space="preserve"> </w:t>
      </w:r>
      <w:r w:rsidR="009A6FF1" w:rsidRPr="00117BB9">
        <w:rPr>
          <w:rFonts w:ascii="Arial" w:hAnsi="Arial" w:cs="Arial"/>
          <w:lang w:val="en"/>
        </w:rPr>
        <w:t xml:space="preserve">need to do it </w:t>
      </w:r>
      <w:r w:rsidR="003066E9" w:rsidRPr="00117BB9">
        <w:rPr>
          <w:rFonts w:ascii="Arial" w:hAnsi="Arial" w:cs="Arial"/>
          <w:lang w:val="en"/>
        </w:rPr>
        <w:t xml:space="preserve">all over </w:t>
      </w:r>
      <w:r w:rsidR="009A6FF1" w:rsidRPr="00117BB9">
        <w:rPr>
          <w:rFonts w:ascii="Arial" w:hAnsi="Arial" w:cs="Arial"/>
          <w:lang w:val="en"/>
        </w:rPr>
        <w:t>again</w:t>
      </w:r>
      <w:r w:rsidR="003066E9" w:rsidRPr="00117BB9">
        <w:rPr>
          <w:rFonts w:ascii="Arial" w:hAnsi="Arial" w:cs="Arial"/>
          <w:lang w:val="en"/>
        </w:rPr>
        <w:t xml:space="preserve"> in the future</w:t>
      </w:r>
      <w:r w:rsidR="009A6FF1" w:rsidRPr="00117BB9">
        <w:rPr>
          <w:rFonts w:ascii="Arial" w:hAnsi="Arial" w:cs="Arial"/>
          <w:lang w:val="en"/>
        </w:rPr>
        <w:t>.</w:t>
      </w:r>
    </w:p>
    <w:p w14:paraId="7AD1FE4B" w14:textId="77777777" w:rsidR="0061627B" w:rsidRPr="00117BB9" w:rsidRDefault="00157AE7" w:rsidP="00157AE7">
      <w:pPr>
        <w:ind w:left="142" w:hanging="142"/>
        <w:rPr>
          <w:rFonts w:ascii="Arial" w:hAnsi="Arial" w:cs="Arial"/>
          <w:sz w:val="24"/>
          <w:szCs w:val="24"/>
        </w:rPr>
      </w:pPr>
      <w:r w:rsidRPr="00117BB9">
        <w:rPr>
          <w:rFonts w:ascii="Arial" w:hAnsi="Arial" w:cs="Arial"/>
          <w:sz w:val="24"/>
          <w:szCs w:val="24"/>
        </w:rPr>
        <w:t xml:space="preserve">*There are </w:t>
      </w:r>
      <w:r w:rsidR="008C5E7D" w:rsidRPr="00117BB9">
        <w:rPr>
          <w:rFonts w:ascii="Arial" w:hAnsi="Arial" w:cs="Arial"/>
          <w:sz w:val="24"/>
          <w:szCs w:val="24"/>
        </w:rPr>
        <w:t>many</w:t>
      </w:r>
      <w:r w:rsidRPr="00117BB9">
        <w:rPr>
          <w:rFonts w:ascii="Arial" w:hAnsi="Arial" w:cs="Arial"/>
          <w:sz w:val="24"/>
          <w:szCs w:val="24"/>
        </w:rPr>
        <w:t xml:space="preserve"> excellent </w:t>
      </w:r>
      <w:r w:rsidR="008C5E7D" w:rsidRPr="00117BB9">
        <w:rPr>
          <w:rFonts w:ascii="Arial" w:hAnsi="Arial" w:cs="Arial"/>
          <w:sz w:val="24"/>
          <w:szCs w:val="24"/>
        </w:rPr>
        <w:t xml:space="preserve">online </w:t>
      </w:r>
      <w:r w:rsidRPr="00117BB9">
        <w:rPr>
          <w:rFonts w:ascii="Arial" w:hAnsi="Arial" w:cs="Arial"/>
          <w:sz w:val="24"/>
          <w:szCs w:val="24"/>
        </w:rPr>
        <w:t>tutorials</w:t>
      </w:r>
      <w:r w:rsidR="00DC0442" w:rsidRPr="00117BB9">
        <w:rPr>
          <w:rFonts w:ascii="Arial" w:hAnsi="Arial" w:cs="Arial"/>
          <w:sz w:val="24"/>
          <w:szCs w:val="24"/>
        </w:rPr>
        <w:t xml:space="preserve"> and guides</w:t>
      </w:r>
      <w:r w:rsidRPr="00117BB9">
        <w:rPr>
          <w:rFonts w:ascii="Arial" w:hAnsi="Arial" w:cs="Arial"/>
          <w:sz w:val="24"/>
          <w:szCs w:val="24"/>
        </w:rPr>
        <w:t xml:space="preserve"> show</w:t>
      </w:r>
      <w:r w:rsidR="008C5E7D" w:rsidRPr="00117BB9">
        <w:rPr>
          <w:rFonts w:ascii="Arial" w:hAnsi="Arial" w:cs="Arial"/>
          <w:sz w:val="24"/>
          <w:szCs w:val="24"/>
        </w:rPr>
        <w:t>ing</w:t>
      </w:r>
      <w:r w:rsidRPr="00117BB9">
        <w:rPr>
          <w:rFonts w:ascii="Arial" w:hAnsi="Arial" w:cs="Arial"/>
          <w:sz w:val="24"/>
          <w:szCs w:val="24"/>
        </w:rPr>
        <w:t xml:space="preserve"> you how to </w:t>
      </w:r>
      <w:r w:rsidR="004F47B3" w:rsidRPr="00117BB9">
        <w:rPr>
          <w:rFonts w:ascii="Arial" w:hAnsi="Arial" w:cs="Arial"/>
          <w:sz w:val="24"/>
          <w:szCs w:val="24"/>
        </w:rPr>
        <w:t xml:space="preserve">access the software and use it (see the links below). Once accessed, the help pages </w:t>
      </w:r>
      <w:r w:rsidR="00187DCE" w:rsidRPr="00117BB9">
        <w:rPr>
          <w:rFonts w:ascii="Arial" w:hAnsi="Arial" w:cs="Arial"/>
          <w:sz w:val="24"/>
          <w:szCs w:val="24"/>
        </w:rPr>
        <w:t xml:space="preserve">in the software will also guide you on how to tailor </w:t>
      </w:r>
      <w:r w:rsidR="00E1064E" w:rsidRPr="00117BB9">
        <w:rPr>
          <w:rFonts w:ascii="Arial" w:hAnsi="Arial" w:cs="Arial"/>
          <w:sz w:val="24"/>
          <w:szCs w:val="24"/>
        </w:rPr>
        <w:t>the platform</w:t>
      </w:r>
      <w:r w:rsidR="00187DCE" w:rsidRPr="00117BB9">
        <w:rPr>
          <w:rFonts w:ascii="Arial" w:hAnsi="Arial" w:cs="Arial"/>
          <w:sz w:val="24"/>
          <w:szCs w:val="24"/>
        </w:rPr>
        <w:t xml:space="preserve"> to meet your particular teaching needs. </w:t>
      </w:r>
      <w:r w:rsidR="00650195" w:rsidRPr="00117BB9">
        <w:rPr>
          <w:rFonts w:ascii="Arial" w:hAnsi="Arial" w:cs="Arial"/>
          <w:sz w:val="24"/>
          <w:szCs w:val="24"/>
        </w:rPr>
        <w:t xml:space="preserve">Remember, for the benefit of yourself and your learners it’s advisable to select just one platform to </w:t>
      </w:r>
      <w:r w:rsidR="00E1064E" w:rsidRPr="00117BB9">
        <w:rPr>
          <w:rFonts w:ascii="Arial" w:hAnsi="Arial" w:cs="Arial"/>
          <w:sz w:val="24"/>
          <w:szCs w:val="24"/>
        </w:rPr>
        <w:t>concentrate on and get to grips with</w:t>
      </w:r>
      <w:r w:rsidR="00717661" w:rsidRPr="00117BB9">
        <w:rPr>
          <w:rFonts w:ascii="Arial" w:hAnsi="Arial" w:cs="Arial"/>
          <w:sz w:val="24"/>
          <w:szCs w:val="24"/>
        </w:rPr>
        <w:t xml:space="preserve"> that</w:t>
      </w:r>
      <w:r w:rsidR="00650195" w:rsidRPr="00117BB9">
        <w:rPr>
          <w:rFonts w:ascii="Arial" w:hAnsi="Arial" w:cs="Arial"/>
          <w:sz w:val="24"/>
          <w:szCs w:val="24"/>
        </w:rPr>
        <w:t xml:space="preserve">. </w:t>
      </w:r>
    </w:p>
    <w:p w14:paraId="65157E93" w14:textId="77777777" w:rsidR="00E653D1" w:rsidRPr="00117BB9" w:rsidRDefault="00C83BE5" w:rsidP="00DE11FD">
      <w:pPr>
        <w:spacing w:before="40" w:after="0" w:line="240" w:lineRule="auto"/>
        <w:rPr>
          <w:rFonts w:ascii="Arial" w:hAnsi="Arial" w:cs="Arial"/>
          <w:sz w:val="24"/>
          <w:szCs w:val="24"/>
        </w:rPr>
      </w:pPr>
      <w:r w:rsidRPr="00117BB9">
        <w:rPr>
          <w:rFonts w:ascii="Arial" w:hAnsi="Arial" w:cs="Arial"/>
          <w:b/>
          <w:sz w:val="24"/>
          <w:szCs w:val="24"/>
        </w:rPr>
        <w:t xml:space="preserve">EDMODO: </w:t>
      </w:r>
      <w:r w:rsidR="00E653D1" w:rsidRPr="00117BB9">
        <w:rPr>
          <w:rFonts w:ascii="Arial" w:hAnsi="Arial" w:cs="Arial"/>
          <w:sz w:val="24"/>
          <w:szCs w:val="24"/>
        </w:rPr>
        <w:t>Sign Up:</w:t>
      </w:r>
      <w:r w:rsidR="00E653D1" w:rsidRPr="00117BB9">
        <w:rPr>
          <w:rFonts w:ascii="Arial" w:hAnsi="Arial" w:cs="Arial"/>
          <w:b/>
          <w:sz w:val="24"/>
          <w:szCs w:val="24"/>
        </w:rPr>
        <w:t xml:space="preserve"> </w:t>
      </w:r>
      <w:hyperlink r:id="rId12" w:history="1">
        <w:r w:rsidR="00E653D1" w:rsidRPr="00117BB9">
          <w:rPr>
            <w:rStyle w:val="Hyperlink"/>
            <w:rFonts w:ascii="Arial" w:hAnsi="Arial" w:cs="Arial"/>
            <w:sz w:val="24"/>
            <w:szCs w:val="24"/>
          </w:rPr>
          <w:t>https://www.edmodo.sg/</w:t>
        </w:r>
      </w:hyperlink>
      <w:r w:rsidR="00E653D1" w:rsidRPr="00117BB9">
        <w:rPr>
          <w:rFonts w:ascii="Arial" w:hAnsi="Arial" w:cs="Arial"/>
          <w:sz w:val="24"/>
          <w:szCs w:val="24"/>
        </w:rPr>
        <w:t xml:space="preserve"> </w:t>
      </w:r>
    </w:p>
    <w:p w14:paraId="04A5CD02" w14:textId="77777777" w:rsidR="00C83BE5" w:rsidRPr="00117BB9" w:rsidRDefault="00DE11FD" w:rsidP="00DE11FD">
      <w:pPr>
        <w:spacing w:before="40" w:after="0" w:line="240" w:lineRule="auto"/>
        <w:rPr>
          <w:rFonts w:ascii="Arial" w:hAnsi="Arial" w:cs="Arial"/>
          <w:sz w:val="24"/>
          <w:szCs w:val="24"/>
        </w:rPr>
      </w:pPr>
      <w:r w:rsidRPr="00117BB9">
        <w:rPr>
          <w:rFonts w:ascii="Arial" w:hAnsi="Arial" w:cs="Arial"/>
          <w:sz w:val="24"/>
          <w:szCs w:val="24"/>
        </w:rPr>
        <w:lastRenderedPageBreak/>
        <w:t>Edmodo T</w:t>
      </w:r>
      <w:r w:rsidR="00E653D1" w:rsidRPr="00117BB9">
        <w:rPr>
          <w:rFonts w:ascii="Arial" w:hAnsi="Arial" w:cs="Arial"/>
          <w:sz w:val="24"/>
          <w:szCs w:val="24"/>
        </w:rPr>
        <w:t xml:space="preserve">utorials: </w:t>
      </w:r>
      <w:hyperlink r:id="rId13" w:history="1">
        <w:r w:rsidR="00C83BE5" w:rsidRPr="00117BB9">
          <w:rPr>
            <w:rStyle w:val="Hyperlink"/>
            <w:rFonts w:ascii="Arial" w:hAnsi="Arial" w:cs="Arial"/>
            <w:sz w:val="24"/>
            <w:szCs w:val="24"/>
          </w:rPr>
          <w:t>https://assets.edmodo.com/images_v2/pdf/Edmodo_TeacherQuickStartGuide.pdf</w:t>
        </w:r>
      </w:hyperlink>
      <w:r w:rsidR="00C83BE5" w:rsidRPr="00117BB9">
        <w:rPr>
          <w:rFonts w:ascii="Arial" w:hAnsi="Arial" w:cs="Arial"/>
          <w:b/>
          <w:sz w:val="24"/>
          <w:szCs w:val="24"/>
        </w:rPr>
        <w:t xml:space="preserve"> and </w:t>
      </w:r>
      <w:hyperlink r:id="rId14" w:history="1">
        <w:r w:rsidR="00C83BE5" w:rsidRPr="00117BB9">
          <w:rPr>
            <w:rStyle w:val="Hyperlink"/>
            <w:rFonts w:ascii="Arial" w:hAnsi="Arial" w:cs="Arial"/>
            <w:sz w:val="24"/>
            <w:szCs w:val="24"/>
          </w:rPr>
          <w:t>https://support.edmodo.com/hc/en-us/articles/360008147674-Getting-Started-on-Edmodo</w:t>
        </w:r>
      </w:hyperlink>
    </w:p>
    <w:p w14:paraId="67B68603" w14:textId="77777777" w:rsidR="00E653D1" w:rsidRPr="00117BB9" w:rsidRDefault="00E653D1" w:rsidP="00DE11FD">
      <w:pPr>
        <w:spacing w:before="40" w:after="0" w:line="240" w:lineRule="auto"/>
        <w:rPr>
          <w:rFonts w:ascii="Arial" w:hAnsi="Arial" w:cs="Arial"/>
          <w:b/>
          <w:sz w:val="24"/>
          <w:szCs w:val="24"/>
        </w:rPr>
      </w:pPr>
    </w:p>
    <w:p w14:paraId="60401B72" w14:textId="77777777" w:rsidR="00E653D1" w:rsidRPr="00117BB9" w:rsidRDefault="00C83BE5" w:rsidP="00DE11FD">
      <w:pPr>
        <w:spacing w:before="40" w:after="0" w:line="240" w:lineRule="auto"/>
        <w:rPr>
          <w:rFonts w:ascii="Arial" w:hAnsi="Arial" w:cs="Arial"/>
          <w:b/>
          <w:sz w:val="24"/>
          <w:szCs w:val="24"/>
        </w:rPr>
      </w:pPr>
      <w:r w:rsidRPr="00117BB9">
        <w:rPr>
          <w:rFonts w:ascii="Arial" w:hAnsi="Arial" w:cs="Arial"/>
          <w:b/>
          <w:sz w:val="24"/>
          <w:szCs w:val="24"/>
        </w:rPr>
        <w:t xml:space="preserve">ZOOM: </w:t>
      </w:r>
      <w:r w:rsidR="00E653D1" w:rsidRPr="00117BB9">
        <w:rPr>
          <w:rFonts w:ascii="Arial" w:hAnsi="Arial" w:cs="Arial"/>
          <w:sz w:val="24"/>
          <w:szCs w:val="24"/>
        </w:rPr>
        <w:t xml:space="preserve">Install Zoom: </w:t>
      </w:r>
      <w:hyperlink r:id="rId15" w:history="1">
        <w:r w:rsidR="00E653D1" w:rsidRPr="00117BB9">
          <w:rPr>
            <w:rStyle w:val="Hyperlink"/>
            <w:rFonts w:ascii="Arial" w:hAnsi="Arial" w:cs="Arial"/>
            <w:sz w:val="24"/>
            <w:szCs w:val="24"/>
          </w:rPr>
          <w:t>https://zoom.us/zoomrooms/software</w:t>
        </w:r>
      </w:hyperlink>
    </w:p>
    <w:p w14:paraId="1669D602" w14:textId="77777777" w:rsidR="00C83BE5" w:rsidRPr="00117BB9" w:rsidRDefault="00E653D1" w:rsidP="00DE11FD">
      <w:pPr>
        <w:spacing w:before="40" w:after="0" w:line="240" w:lineRule="auto"/>
        <w:rPr>
          <w:rFonts w:ascii="Arial" w:hAnsi="Arial" w:cs="Arial"/>
          <w:b/>
          <w:sz w:val="24"/>
          <w:szCs w:val="24"/>
        </w:rPr>
      </w:pPr>
      <w:r w:rsidRPr="00117BB9">
        <w:rPr>
          <w:rFonts w:ascii="Arial" w:hAnsi="Arial" w:cs="Arial"/>
          <w:sz w:val="24"/>
          <w:szCs w:val="24"/>
        </w:rPr>
        <w:t>Zoom Tutorial:</w:t>
      </w:r>
      <w:r w:rsidRPr="00117BB9">
        <w:rPr>
          <w:rFonts w:ascii="Arial" w:hAnsi="Arial" w:cs="Arial"/>
          <w:b/>
          <w:sz w:val="24"/>
          <w:szCs w:val="24"/>
        </w:rPr>
        <w:t xml:space="preserve"> </w:t>
      </w:r>
      <w:hyperlink r:id="rId16" w:history="1">
        <w:r w:rsidR="00C83BE5" w:rsidRPr="00117BB9">
          <w:rPr>
            <w:rStyle w:val="Hyperlink"/>
            <w:rFonts w:ascii="Arial" w:hAnsi="Arial" w:cs="Arial"/>
            <w:sz w:val="24"/>
            <w:szCs w:val="24"/>
          </w:rPr>
          <w:t>https://zoom.us/docs/doc/Comprehensive%20Guide%20to%20Educating%20Through%20Zoom.pdf</w:t>
        </w:r>
      </w:hyperlink>
    </w:p>
    <w:p w14:paraId="7543CC49" w14:textId="77777777" w:rsidR="00DE11FD" w:rsidRPr="00117BB9" w:rsidRDefault="00DE11FD" w:rsidP="00DE11FD">
      <w:pPr>
        <w:spacing w:before="40" w:after="0" w:line="240" w:lineRule="auto"/>
        <w:rPr>
          <w:rFonts w:ascii="Arial" w:hAnsi="Arial" w:cs="Arial"/>
          <w:b/>
          <w:sz w:val="24"/>
          <w:szCs w:val="24"/>
        </w:rPr>
      </w:pPr>
    </w:p>
    <w:p w14:paraId="45010A40" w14:textId="77777777" w:rsidR="00DE11FD" w:rsidRPr="00117BB9" w:rsidRDefault="00644569" w:rsidP="00DE11FD">
      <w:pPr>
        <w:spacing w:before="40" w:after="0" w:line="240" w:lineRule="auto"/>
        <w:rPr>
          <w:rFonts w:ascii="Arial" w:hAnsi="Arial" w:cs="Arial"/>
          <w:sz w:val="24"/>
          <w:szCs w:val="24"/>
        </w:rPr>
      </w:pPr>
      <w:r w:rsidRPr="00117BB9">
        <w:rPr>
          <w:rFonts w:ascii="Arial" w:hAnsi="Arial" w:cs="Arial"/>
          <w:b/>
          <w:sz w:val="24"/>
          <w:szCs w:val="24"/>
        </w:rPr>
        <w:t>TEAMS:</w:t>
      </w:r>
      <w:r w:rsidR="0061627B" w:rsidRPr="00117BB9">
        <w:rPr>
          <w:rFonts w:ascii="Arial" w:hAnsi="Arial" w:cs="Arial"/>
          <w:b/>
          <w:sz w:val="24"/>
          <w:szCs w:val="24"/>
        </w:rPr>
        <w:t xml:space="preserve"> </w:t>
      </w:r>
      <w:r w:rsidR="00DE11FD" w:rsidRPr="00117BB9">
        <w:rPr>
          <w:rFonts w:ascii="Arial" w:hAnsi="Arial" w:cs="Arial"/>
          <w:sz w:val="24"/>
          <w:szCs w:val="24"/>
        </w:rPr>
        <w:t>Download TEAMS:</w:t>
      </w:r>
      <w:r w:rsidR="00DE11FD" w:rsidRPr="00117BB9">
        <w:rPr>
          <w:rFonts w:ascii="Arial" w:hAnsi="Arial" w:cs="Arial"/>
          <w:b/>
          <w:sz w:val="24"/>
          <w:szCs w:val="24"/>
        </w:rPr>
        <w:t xml:space="preserve"> </w:t>
      </w:r>
      <w:hyperlink r:id="rId17" w:history="1">
        <w:r w:rsidR="00DE11FD" w:rsidRPr="00117BB9">
          <w:rPr>
            <w:rStyle w:val="Hyperlink"/>
            <w:rFonts w:ascii="Arial" w:hAnsi="Arial" w:cs="Arial"/>
            <w:sz w:val="24"/>
            <w:szCs w:val="24"/>
          </w:rPr>
          <w:t>https://www.microsoft.com/en-gb/microsoft-365/microsoft-teams/download-app</w:t>
        </w:r>
      </w:hyperlink>
    </w:p>
    <w:p w14:paraId="53F30B4C" w14:textId="77777777" w:rsidR="00F16EAF" w:rsidRPr="00117BB9" w:rsidRDefault="00DE11FD" w:rsidP="00474708">
      <w:pPr>
        <w:spacing w:before="40" w:after="0" w:line="240" w:lineRule="auto"/>
        <w:rPr>
          <w:rStyle w:val="Hyperlink"/>
          <w:rFonts w:ascii="Arial" w:hAnsi="Arial" w:cs="Arial"/>
          <w:sz w:val="24"/>
          <w:szCs w:val="24"/>
        </w:rPr>
      </w:pPr>
      <w:r w:rsidRPr="00117BB9">
        <w:rPr>
          <w:rFonts w:ascii="Arial" w:hAnsi="Arial" w:cs="Arial"/>
          <w:sz w:val="24"/>
          <w:szCs w:val="24"/>
        </w:rPr>
        <w:t xml:space="preserve">TEAMS Tutorial: </w:t>
      </w:r>
      <w:hyperlink r:id="rId18" w:history="1">
        <w:r w:rsidR="00A02B05" w:rsidRPr="00117BB9">
          <w:rPr>
            <w:rStyle w:val="Hyperlink"/>
            <w:rFonts w:ascii="Arial" w:hAnsi="Arial" w:cs="Arial"/>
            <w:sz w:val="24"/>
            <w:szCs w:val="24"/>
          </w:rPr>
          <w:t>https://download.microsoft.com/download/a/5/8/a581b311-00fb-447e-b31a-4c9ddda9dcc5/TeamsforEducation_QuickGuide.pdf</w:t>
        </w:r>
      </w:hyperlink>
    </w:p>
    <w:p w14:paraId="2E05387B" w14:textId="77777777" w:rsidR="00117BB9" w:rsidRDefault="00117BB9" w:rsidP="00474708">
      <w:pPr>
        <w:spacing w:before="40" w:after="0" w:line="240" w:lineRule="auto"/>
        <w:rPr>
          <w:rStyle w:val="Hyperlink"/>
          <w:rFonts w:ascii="Arial" w:hAnsi="Arial" w:cs="Arial"/>
          <w:sz w:val="20"/>
          <w:szCs w:val="20"/>
        </w:rPr>
      </w:pPr>
    </w:p>
    <w:p w14:paraId="1954804E" w14:textId="77777777" w:rsidR="00117BB9" w:rsidRPr="00117BB9" w:rsidRDefault="00117BB9" w:rsidP="00117BB9">
      <w:pPr>
        <w:spacing w:before="40" w:after="0" w:line="240" w:lineRule="auto"/>
        <w:rPr>
          <w:rStyle w:val="Hyperlink"/>
          <w:rFonts w:ascii="Arial" w:hAnsi="Arial" w:cs="Arial"/>
          <w:b/>
          <w:color w:val="auto"/>
          <w:sz w:val="24"/>
          <w:szCs w:val="24"/>
          <w:u w:val="none"/>
        </w:rPr>
      </w:pPr>
      <w:r w:rsidRPr="00117BB9">
        <w:rPr>
          <w:rStyle w:val="Hyperlink"/>
          <w:rFonts w:ascii="Arial" w:hAnsi="Arial" w:cs="Arial"/>
          <w:b/>
          <w:color w:val="auto"/>
          <w:sz w:val="24"/>
          <w:szCs w:val="24"/>
          <w:u w:val="none"/>
        </w:rPr>
        <w:t>Learners</w:t>
      </w:r>
    </w:p>
    <w:p w14:paraId="59CAFDF6" w14:textId="77777777" w:rsidR="00117BB9" w:rsidRDefault="00117BB9" w:rsidP="00117BB9">
      <w:pPr>
        <w:spacing w:before="40" w:after="0" w:line="240" w:lineRule="auto"/>
        <w:rPr>
          <w:rStyle w:val="Hyperlink"/>
          <w:rFonts w:ascii="Arial" w:hAnsi="Arial" w:cs="Arial"/>
          <w:color w:val="auto"/>
          <w:sz w:val="20"/>
          <w:szCs w:val="20"/>
          <w:u w:val="none"/>
        </w:rPr>
      </w:pPr>
    </w:p>
    <w:p w14:paraId="5B7DA719" w14:textId="77777777" w:rsidR="00117BB9" w:rsidRPr="00117BB9" w:rsidRDefault="00117BB9" w:rsidP="00117BB9">
      <w:pPr>
        <w:spacing w:after="0" w:line="240" w:lineRule="auto"/>
        <w:rPr>
          <w:rFonts w:ascii="Arial" w:hAnsi="Arial" w:cs="Arial"/>
          <w:sz w:val="24"/>
          <w:szCs w:val="24"/>
          <w:lang w:val="en"/>
        </w:rPr>
      </w:pPr>
      <w:r w:rsidRPr="00117BB9">
        <w:rPr>
          <w:rFonts w:ascii="Arial" w:hAnsi="Arial" w:cs="Arial"/>
          <w:sz w:val="24"/>
          <w:szCs w:val="24"/>
          <w:lang w:val="en"/>
        </w:rPr>
        <w:t xml:space="preserve">Blended remote learning can be very different from sitting in a classroom. However, there are some ways you can still learn effectively and maintain a healthy work-life balance. Although blended remote learning delivery offers a lot of flexibility, it's important that you have the right working space, </w:t>
      </w:r>
      <w:r>
        <w:rPr>
          <w:rFonts w:ascii="Arial" w:hAnsi="Arial" w:cs="Arial"/>
          <w:sz w:val="24"/>
          <w:szCs w:val="24"/>
          <w:lang w:val="en"/>
        </w:rPr>
        <w:t xml:space="preserve">mind frame and </w:t>
      </w:r>
      <w:r>
        <w:rPr>
          <w:rFonts w:ascii="Arial" w:hAnsi="Arial" w:cs="Arial"/>
          <w:sz w:val="24"/>
          <w:szCs w:val="24"/>
          <w:lang w:val="en"/>
        </w:rPr>
        <w:lastRenderedPageBreak/>
        <w:t xml:space="preserve">routine in place. </w:t>
      </w:r>
      <w:r w:rsidRPr="00117BB9">
        <w:rPr>
          <w:rFonts w:ascii="Arial" w:hAnsi="Arial" w:cs="Arial"/>
          <w:sz w:val="24"/>
          <w:szCs w:val="24"/>
          <w:lang w:val="en"/>
        </w:rPr>
        <w:t>You should view online/blended remote learning in the same way as classroom-based learning. You should:</w:t>
      </w:r>
    </w:p>
    <w:p w14:paraId="7E805706" w14:textId="77777777" w:rsidR="00117BB9" w:rsidRPr="00117BB9" w:rsidRDefault="00117BB9" w:rsidP="00117BB9">
      <w:pPr>
        <w:numPr>
          <w:ilvl w:val="0"/>
          <w:numId w:val="3"/>
        </w:numPr>
        <w:spacing w:after="0" w:line="240" w:lineRule="auto"/>
        <w:contextualSpacing/>
        <w:rPr>
          <w:rFonts w:ascii="Arial" w:hAnsi="Arial" w:cs="Arial"/>
          <w:sz w:val="24"/>
          <w:szCs w:val="24"/>
          <w:lang w:val="en"/>
        </w:rPr>
      </w:pPr>
      <w:r w:rsidRPr="00117BB9">
        <w:rPr>
          <w:rFonts w:ascii="Arial" w:hAnsi="Arial" w:cs="Arial"/>
          <w:sz w:val="24"/>
          <w:szCs w:val="24"/>
          <w:lang w:val="en"/>
        </w:rPr>
        <w:t>maintain regular attendance and participate in all planned online lectures and tutorials</w:t>
      </w:r>
    </w:p>
    <w:p w14:paraId="1C97856E" w14:textId="77777777" w:rsidR="00117BB9" w:rsidRPr="00117BB9" w:rsidRDefault="00117BB9" w:rsidP="00117BB9">
      <w:pPr>
        <w:numPr>
          <w:ilvl w:val="0"/>
          <w:numId w:val="3"/>
        </w:numPr>
        <w:spacing w:after="0" w:line="240" w:lineRule="auto"/>
        <w:contextualSpacing/>
        <w:rPr>
          <w:rFonts w:ascii="Arial" w:hAnsi="Arial" w:cs="Arial"/>
          <w:sz w:val="24"/>
          <w:szCs w:val="24"/>
          <w:lang w:val="en"/>
        </w:rPr>
      </w:pPr>
      <w:r w:rsidRPr="00117BB9">
        <w:rPr>
          <w:rFonts w:ascii="Arial" w:hAnsi="Arial" w:cs="Arial"/>
          <w:sz w:val="24"/>
          <w:szCs w:val="24"/>
          <w:lang w:val="en"/>
        </w:rPr>
        <w:t>keep in regular contact with your FACE tutor</w:t>
      </w:r>
    </w:p>
    <w:p w14:paraId="7BE6975D" w14:textId="77777777" w:rsidR="00117BB9" w:rsidRPr="00117BB9" w:rsidRDefault="00117BB9" w:rsidP="00117BB9">
      <w:pPr>
        <w:numPr>
          <w:ilvl w:val="0"/>
          <w:numId w:val="3"/>
        </w:numPr>
        <w:spacing w:after="0" w:line="240" w:lineRule="auto"/>
        <w:contextualSpacing/>
        <w:rPr>
          <w:rFonts w:ascii="Arial" w:hAnsi="Arial" w:cs="Arial"/>
          <w:sz w:val="24"/>
          <w:szCs w:val="24"/>
          <w:lang w:val="en"/>
        </w:rPr>
      </w:pPr>
      <w:r w:rsidRPr="00117BB9">
        <w:rPr>
          <w:rFonts w:ascii="Arial" w:hAnsi="Arial" w:cs="Arial"/>
          <w:sz w:val="24"/>
          <w:szCs w:val="24"/>
          <w:lang w:val="en"/>
        </w:rPr>
        <w:t>complete all assignments etc. on time</w:t>
      </w:r>
    </w:p>
    <w:p w14:paraId="5849B2C9" w14:textId="77777777" w:rsidR="00117BB9" w:rsidRPr="00117BB9" w:rsidRDefault="00117BB9" w:rsidP="00117BB9">
      <w:pPr>
        <w:numPr>
          <w:ilvl w:val="0"/>
          <w:numId w:val="3"/>
        </w:numPr>
        <w:spacing w:after="0" w:line="240" w:lineRule="auto"/>
        <w:contextualSpacing/>
        <w:rPr>
          <w:rFonts w:ascii="Arial" w:hAnsi="Arial" w:cs="Arial"/>
          <w:sz w:val="24"/>
          <w:szCs w:val="24"/>
          <w:lang w:val="en"/>
        </w:rPr>
      </w:pPr>
      <w:r w:rsidRPr="00117BB9">
        <w:rPr>
          <w:rFonts w:ascii="Arial" w:hAnsi="Arial" w:cs="Arial"/>
          <w:sz w:val="24"/>
          <w:szCs w:val="24"/>
          <w:lang w:val="en"/>
        </w:rPr>
        <w:t>respond to any communications from Knowsley FACE</w:t>
      </w:r>
    </w:p>
    <w:p w14:paraId="1E5CA75B" w14:textId="77777777" w:rsidR="00117BB9" w:rsidRPr="00117BB9" w:rsidRDefault="00117BB9" w:rsidP="00117BB9">
      <w:pPr>
        <w:numPr>
          <w:ilvl w:val="0"/>
          <w:numId w:val="3"/>
        </w:numPr>
        <w:spacing w:after="0" w:line="240" w:lineRule="auto"/>
        <w:contextualSpacing/>
        <w:rPr>
          <w:rFonts w:ascii="Arial" w:hAnsi="Arial" w:cs="Arial"/>
          <w:sz w:val="24"/>
          <w:szCs w:val="24"/>
          <w:lang w:val="en"/>
        </w:rPr>
      </w:pPr>
      <w:r w:rsidRPr="00117BB9">
        <w:rPr>
          <w:rFonts w:ascii="Arial" w:hAnsi="Arial" w:cs="Arial"/>
          <w:sz w:val="24"/>
          <w:szCs w:val="24"/>
          <w:lang w:val="en"/>
        </w:rPr>
        <w:t>report any concerns you may have immediately to either your tutor or Knowsley FACE</w:t>
      </w:r>
    </w:p>
    <w:p w14:paraId="638D1BD5" w14:textId="77777777" w:rsidR="00117BB9" w:rsidRDefault="00117BB9" w:rsidP="00117BB9">
      <w:pPr>
        <w:spacing w:after="0" w:line="240" w:lineRule="auto"/>
        <w:rPr>
          <w:rFonts w:ascii="Arial" w:hAnsi="Arial" w:cs="Arial"/>
          <w:b/>
          <w:sz w:val="24"/>
          <w:szCs w:val="24"/>
          <w:lang w:val="en"/>
        </w:rPr>
      </w:pPr>
    </w:p>
    <w:p w14:paraId="3771A90D" w14:textId="77777777" w:rsidR="00117BB9" w:rsidRPr="00117BB9" w:rsidRDefault="00117BB9" w:rsidP="00117BB9">
      <w:pPr>
        <w:spacing w:after="0" w:line="240" w:lineRule="auto"/>
        <w:rPr>
          <w:rFonts w:ascii="Arial" w:hAnsi="Arial" w:cs="Arial"/>
          <w:b/>
          <w:sz w:val="24"/>
          <w:szCs w:val="24"/>
          <w:lang w:val="en"/>
        </w:rPr>
      </w:pPr>
      <w:r w:rsidRPr="00117BB9">
        <w:rPr>
          <w:rFonts w:ascii="Arial" w:hAnsi="Arial" w:cs="Arial"/>
          <w:b/>
          <w:sz w:val="24"/>
          <w:szCs w:val="24"/>
          <w:lang w:val="en"/>
        </w:rPr>
        <w:t>1. Establish a learning routine</w:t>
      </w:r>
    </w:p>
    <w:p w14:paraId="1E6F1611" w14:textId="77777777" w:rsidR="00117BB9" w:rsidRDefault="00117BB9" w:rsidP="00117BB9">
      <w:pPr>
        <w:spacing w:after="0" w:line="240" w:lineRule="auto"/>
        <w:rPr>
          <w:rFonts w:ascii="Arial" w:hAnsi="Arial" w:cs="Arial"/>
          <w:sz w:val="24"/>
          <w:szCs w:val="24"/>
          <w:lang w:val="en"/>
        </w:rPr>
      </w:pPr>
    </w:p>
    <w:p w14:paraId="26AE4273" w14:textId="77777777" w:rsidR="00117BB9" w:rsidRPr="00117BB9" w:rsidRDefault="00117BB9" w:rsidP="00117BB9">
      <w:pPr>
        <w:spacing w:after="0" w:line="240" w:lineRule="auto"/>
        <w:rPr>
          <w:rFonts w:ascii="Arial" w:hAnsi="Arial" w:cs="Arial"/>
          <w:sz w:val="24"/>
          <w:szCs w:val="24"/>
          <w:lang w:val="en"/>
        </w:rPr>
      </w:pPr>
      <w:r w:rsidRPr="00117BB9">
        <w:rPr>
          <w:rFonts w:ascii="Arial" w:hAnsi="Arial" w:cs="Arial"/>
          <w:sz w:val="24"/>
          <w:szCs w:val="24"/>
          <w:lang w:val="en"/>
        </w:rPr>
        <w:t>As well as waking up on time and participating in online lectures etc. it’s also important to:</w:t>
      </w:r>
    </w:p>
    <w:p w14:paraId="0637F911" w14:textId="77777777" w:rsidR="00117BB9" w:rsidRPr="00117BB9" w:rsidRDefault="00117BB9" w:rsidP="00117BB9">
      <w:pPr>
        <w:numPr>
          <w:ilvl w:val="0"/>
          <w:numId w:val="4"/>
        </w:numPr>
        <w:spacing w:after="0" w:line="240" w:lineRule="auto"/>
        <w:contextualSpacing/>
        <w:rPr>
          <w:rFonts w:ascii="Arial" w:hAnsi="Arial" w:cs="Arial"/>
          <w:sz w:val="24"/>
          <w:szCs w:val="24"/>
          <w:lang w:val="en"/>
        </w:rPr>
      </w:pPr>
      <w:r w:rsidRPr="00117BB9">
        <w:rPr>
          <w:rFonts w:ascii="Arial" w:hAnsi="Arial" w:cs="Arial"/>
          <w:sz w:val="24"/>
          <w:szCs w:val="24"/>
          <w:lang w:val="en"/>
        </w:rPr>
        <w:t>schedule time to go over your lecture notes</w:t>
      </w:r>
    </w:p>
    <w:p w14:paraId="2C5AB900" w14:textId="77777777" w:rsidR="00117BB9" w:rsidRPr="00117BB9" w:rsidRDefault="00117BB9" w:rsidP="00117BB9">
      <w:pPr>
        <w:numPr>
          <w:ilvl w:val="0"/>
          <w:numId w:val="4"/>
        </w:numPr>
        <w:spacing w:after="0" w:line="240" w:lineRule="auto"/>
        <w:contextualSpacing/>
        <w:rPr>
          <w:rFonts w:ascii="Arial" w:hAnsi="Arial" w:cs="Arial"/>
          <w:sz w:val="24"/>
          <w:szCs w:val="24"/>
          <w:lang w:val="en"/>
        </w:rPr>
      </w:pPr>
      <w:r w:rsidRPr="00117BB9">
        <w:rPr>
          <w:rFonts w:ascii="Arial" w:hAnsi="Arial" w:cs="Arial"/>
          <w:sz w:val="24"/>
          <w:szCs w:val="24"/>
          <w:lang w:val="en"/>
        </w:rPr>
        <w:t>take some form of exercise and continue to enjoy your hobbies and interests</w:t>
      </w:r>
    </w:p>
    <w:p w14:paraId="2F77F4D7" w14:textId="77777777" w:rsidR="00117BB9" w:rsidRPr="00117BB9" w:rsidRDefault="00117BB9" w:rsidP="00117BB9">
      <w:pPr>
        <w:spacing w:after="0" w:line="240" w:lineRule="auto"/>
        <w:rPr>
          <w:rFonts w:ascii="Arial" w:hAnsi="Arial" w:cs="Arial"/>
          <w:sz w:val="24"/>
          <w:szCs w:val="24"/>
          <w:lang w:val="en"/>
        </w:rPr>
      </w:pPr>
    </w:p>
    <w:p w14:paraId="27F8ACA8" w14:textId="77777777" w:rsidR="00117BB9" w:rsidRPr="00117BB9" w:rsidRDefault="00117BB9" w:rsidP="00117BB9">
      <w:pPr>
        <w:spacing w:after="0" w:line="240" w:lineRule="auto"/>
        <w:rPr>
          <w:rFonts w:ascii="Arial" w:hAnsi="Arial" w:cs="Arial"/>
          <w:sz w:val="24"/>
          <w:szCs w:val="24"/>
          <w:lang w:val="en"/>
        </w:rPr>
      </w:pPr>
      <w:r w:rsidRPr="00117BB9">
        <w:rPr>
          <w:rFonts w:ascii="Arial" w:hAnsi="Arial" w:cs="Arial"/>
          <w:sz w:val="24"/>
          <w:szCs w:val="24"/>
          <w:lang w:val="en"/>
        </w:rPr>
        <w:t>Writing down tasks first thing in the morning will allow you to set your intentions for the day and feel motivated to fulfil them. You should write down every task, big and small, that you want to complete and highlight your main priorities for the day.</w:t>
      </w:r>
    </w:p>
    <w:p w14:paraId="0A0466A0" w14:textId="77777777" w:rsidR="00117BB9" w:rsidRDefault="00117BB9" w:rsidP="00117BB9">
      <w:pPr>
        <w:spacing w:after="0" w:line="240" w:lineRule="auto"/>
        <w:rPr>
          <w:rFonts w:ascii="Arial" w:hAnsi="Arial" w:cs="Arial"/>
          <w:b/>
          <w:sz w:val="24"/>
          <w:szCs w:val="24"/>
          <w:lang w:val="en"/>
        </w:rPr>
      </w:pPr>
    </w:p>
    <w:p w14:paraId="65E1C770" w14:textId="77777777" w:rsidR="00117BB9" w:rsidRPr="00117BB9" w:rsidRDefault="00117BB9" w:rsidP="00117BB9">
      <w:pPr>
        <w:spacing w:after="0" w:line="240" w:lineRule="auto"/>
        <w:rPr>
          <w:rFonts w:ascii="Arial" w:hAnsi="Arial" w:cs="Arial"/>
          <w:b/>
          <w:sz w:val="24"/>
          <w:szCs w:val="24"/>
          <w:lang w:val="en"/>
        </w:rPr>
      </w:pPr>
      <w:r w:rsidRPr="00117BB9">
        <w:rPr>
          <w:rFonts w:ascii="Arial" w:hAnsi="Arial" w:cs="Arial"/>
          <w:b/>
          <w:sz w:val="24"/>
          <w:szCs w:val="24"/>
          <w:lang w:val="en"/>
        </w:rPr>
        <w:lastRenderedPageBreak/>
        <w:t>2. Stay in contact with your tutor and classmates</w:t>
      </w:r>
    </w:p>
    <w:p w14:paraId="21AD0030" w14:textId="77777777" w:rsidR="00117BB9" w:rsidRDefault="00117BB9" w:rsidP="00117BB9">
      <w:pPr>
        <w:spacing w:after="0" w:line="240" w:lineRule="auto"/>
        <w:rPr>
          <w:rFonts w:ascii="Arial" w:hAnsi="Arial" w:cs="Arial"/>
          <w:sz w:val="24"/>
          <w:szCs w:val="24"/>
          <w:lang w:val="en"/>
        </w:rPr>
      </w:pPr>
    </w:p>
    <w:p w14:paraId="04ECE584" w14:textId="77777777" w:rsidR="00117BB9" w:rsidRPr="00117BB9" w:rsidRDefault="00117BB9" w:rsidP="00117BB9">
      <w:pPr>
        <w:spacing w:after="0" w:line="240" w:lineRule="auto"/>
        <w:rPr>
          <w:rFonts w:ascii="Arial" w:hAnsi="Arial" w:cs="Arial"/>
          <w:sz w:val="24"/>
          <w:szCs w:val="24"/>
          <w:lang w:val="en"/>
        </w:rPr>
      </w:pPr>
      <w:r w:rsidRPr="00117BB9">
        <w:rPr>
          <w:rFonts w:ascii="Arial" w:hAnsi="Arial" w:cs="Arial"/>
          <w:sz w:val="24"/>
          <w:szCs w:val="24"/>
          <w:lang w:val="en"/>
        </w:rPr>
        <w:t>The same online tools (Edmodo, Zoom, Microsoft Teams etc.) being used by your tutor to deliver your classes can also be a great way to keep in contact with tutors and classmates. Maintain your level of engagement by asking questions during lectures, discuss topics in forums with others in your class and reach out to others via email. Although your tutor can’t be there physically with you, your education is still their priority and they’re there to help.</w:t>
      </w:r>
    </w:p>
    <w:p w14:paraId="0F2DB5A6" w14:textId="77777777" w:rsidR="00117BB9" w:rsidRDefault="00117BB9" w:rsidP="00117BB9">
      <w:pPr>
        <w:spacing w:after="0" w:line="240" w:lineRule="auto"/>
        <w:rPr>
          <w:rFonts w:ascii="Arial" w:hAnsi="Arial" w:cs="Arial"/>
          <w:b/>
          <w:sz w:val="24"/>
          <w:szCs w:val="24"/>
          <w:lang w:val="en"/>
        </w:rPr>
      </w:pPr>
    </w:p>
    <w:p w14:paraId="679E59B9" w14:textId="77777777" w:rsidR="00117BB9" w:rsidRPr="00117BB9" w:rsidRDefault="00117BB9" w:rsidP="00117BB9">
      <w:pPr>
        <w:spacing w:after="0" w:line="240" w:lineRule="auto"/>
        <w:rPr>
          <w:rFonts w:ascii="Arial" w:hAnsi="Arial" w:cs="Arial"/>
          <w:b/>
          <w:sz w:val="24"/>
          <w:szCs w:val="24"/>
          <w:lang w:val="en"/>
        </w:rPr>
      </w:pPr>
      <w:r w:rsidRPr="00117BB9">
        <w:rPr>
          <w:rFonts w:ascii="Arial" w:hAnsi="Arial" w:cs="Arial"/>
          <w:b/>
          <w:sz w:val="24"/>
          <w:szCs w:val="24"/>
          <w:lang w:val="en"/>
        </w:rPr>
        <w:t>3. Be kind to yourself and practice mindfulness</w:t>
      </w:r>
    </w:p>
    <w:p w14:paraId="40E505CB" w14:textId="77777777" w:rsidR="00117BB9" w:rsidRDefault="00117BB9" w:rsidP="00117BB9">
      <w:pPr>
        <w:spacing w:after="0" w:line="240" w:lineRule="auto"/>
        <w:rPr>
          <w:rFonts w:ascii="Arial" w:hAnsi="Arial" w:cs="Arial"/>
          <w:sz w:val="24"/>
          <w:szCs w:val="24"/>
          <w:lang w:val="en"/>
        </w:rPr>
      </w:pPr>
    </w:p>
    <w:p w14:paraId="2D1C12B1" w14:textId="77777777" w:rsidR="00117BB9" w:rsidRPr="00117BB9" w:rsidRDefault="00117BB9" w:rsidP="00117BB9">
      <w:pPr>
        <w:spacing w:after="0" w:line="240" w:lineRule="auto"/>
        <w:rPr>
          <w:rFonts w:ascii="Arial" w:hAnsi="Arial" w:cs="Arial"/>
          <w:sz w:val="24"/>
          <w:szCs w:val="24"/>
          <w:lang w:val="en"/>
        </w:rPr>
      </w:pPr>
      <w:r w:rsidRPr="00117BB9">
        <w:rPr>
          <w:rFonts w:ascii="Arial" w:hAnsi="Arial" w:cs="Arial"/>
          <w:sz w:val="24"/>
          <w:szCs w:val="24"/>
          <w:lang w:val="en"/>
        </w:rPr>
        <w:t xml:space="preserve">Set aside some time each day for relaxation and meditation. It could be as little as five minutes or as much as an hour. Meditation will help to reduce stress and anxiety, as well as helping you relax. </w:t>
      </w:r>
      <w:r>
        <w:rPr>
          <w:rFonts w:ascii="Arial" w:hAnsi="Arial" w:cs="Arial"/>
          <w:sz w:val="24"/>
          <w:szCs w:val="24"/>
          <w:lang w:val="en"/>
        </w:rPr>
        <w:t xml:space="preserve"> </w:t>
      </w:r>
      <w:r w:rsidRPr="00117BB9">
        <w:rPr>
          <w:rFonts w:ascii="Arial" w:hAnsi="Arial" w:cs="Arial"/>
          <w:sz w:val="24"/>
          <w:szCs w:val="24"/>
          <w:lang w:val="en"/>
        </w:rPr>
        <w:t xml:space="preserve">You can download mindfulness apps such as </w:t>
      </w:r>
      <w:hyperlink r:id="rId19" w:history="1">
        <w:r w:rsidRPr="00117BB9">
          <w:rPr>
            <w:rFonts w:ascii="Arial" w:hAnsi="Arial" w:cs="Arial"/>
            <w:color w:val="0000FF"/>
            <w:sz w:val="24"/>
            <w:szCs w:val="24"/>
            <w:u w:val="single"/>
            <w:lang w:val="en"/>
          </w:rPr>
          <w:t>Calm</w:t>
        </w:r>
      </w:hyperlink>
      <w:r w:rsidRPr="00117BB9">
        <w:rPr>
          <w:rFonts w:ascii="Arial" w:hAnsi="Arial" w:cs="Arial"/>
          <w:sz w:val="24"/>
          <w:szCs w:val="24"/>
          <w:lang w:val="en"/>
        </w:rPr>
        <w:t xml:space="preserve"> or </w:t>
      </w:r>
      <w:hyperlink r:id="rId20" w:history="1">
        <w:r w:rsidRPr="00117BB9">
          <w:rPr>
            <w:rFonts w:ascii="Arial" w:hAnsi="Arial" w:cs="Arial"/>
            <w:color w:val="0000FF"/>
            <w:sz w:val="24"/>
            <w:szCs w:val="24"/>
            <w:u w:val="single"/>
            <w:lang w:val="en"/>
          </w:rPr>
          <w:t>Headspace</w:t>
        </w:r>
      </w:hyperlink>
      <w:r w:rsidRPr="00117BB9">
        <w:rPr>
          <w:rFonts w:ascii="Arial" w:hAnsi="Arial" w:cs="Arial"/>
          <w:sz w:val="24"/>
          <w:szCs w:val="24"/>
          <w:lang w:val="en"/>
        </w:rPr>
        <w:t>*</w:t>
      </w:r>
    </w:p>
    <w:p w14:paraId="2905D0E4" w14:textId="77777777" w:rsidR="00117BB9" w:rsidRPr="00117BB9" w:rsidRDefault="00117BB9" w:rsidP="00117BB9">
      <w:pPr>
        <w:spacing w:after="0" w:line="240" w:lineRule="auto"/>
        <w:rPr>
          <w:rFonts w:ascii="Arial" w:hAnsi="Arial" w:cs="Arial"/>
          <w:sz w:val="24"/>
          <w:szCs w:val="24"/>
          <w:lang w:val="en"/>
        </w:rPr>
      </w:pPr>
    </w:p>
    <w:p w14:paraId="5F2B8455" w14:textId="77777777" w:rsidR="00117BB9" w:rsidRPr="00117BB9" w:rsidRDefault="00117BB9" w:rsidP="00117BB9">
      <w:pPr>
        <w:spacing w:after="0" w:line="240" w:lineRule="auto"/>
        <w:rPr>
          <w:rFonts w:ascii="Arial" w:hAnsi="Arial" w:cs="Arial"/>
          <w:b/>
          <w:sz w:val="24"/>
          <w:szCs w:val="24"/>
          <w:lang w:val="en"/>
        </w:rPr>
      </w:pPr>
      <w:r w:rsidRPr="00117BB9">
        <w:rPr>
          <w:rFonts w:ascii="Arial" w:hAnsi="Arial" w:cs="Arial"/>
          <w:b/>
          <w:sz w:val="24"/>
          <w:szCs w:val="24"/>
          <w:lang w:val="en"/>
        </w:rPr>
        <w:t>4. Create an effective working environment</w:t>
      </w:r>
    </w:p>
    <w:p w14:paraId="238091FD" w14:textId="77777777" w:rsidR="00117BB9" w:rsidRDefault="00117BB9" w:rsidP="00117BB9">
      <w:pPr>
        <w:spacing w:after="0" w:line="240" w:lineRule="auto"/>
        <w:rPr>
          <w:rFonts w:ascii="Arial" w:hAnsi="Arial" w:cs="Arial"/>
          <w:sz w:val="24"/>
          <w:szCs w:val="24"/>
          <w:lang w:val="en"/>
        </w:rPr>
      </w:pPr>
    </w:p>
    <w:p w14:paraId="166D59F9" w14:textId="77777777" w:rsidR="00117BB9" w:rsidRPr="00117BB9" w:rsidRDefault="00117BB9" w:rsidP="00117BB9">
      <w:pPr>
        <w:spacing w:after="0" w:line="240" w:lineRule="auto"/>
      </w:pPr>
      <w:r w:rsidRPr="00117BB9">
        <w:rPr>
          <w:rFonts w:ascii="Arial" w:hAnsi="Arial" w:cs="Arial"/>
          <w:sz w:val="24"/>
          <w:szCs w:val="24"/>
          <w:lang w:val="en"/>
        </w:rPr>
        <w:t xml:space="preserve">Making a space dedicated to just studying will help you to concentrate better. To create a productive workspace make sure the objects around you are only those that relate to studying. You need </w:t>
      </w:r>
      <w:r w:rsidRPr="00117BB9">
        <w:rPr>
          <w:rFonts w:ascii="Arial" w:hAnsi="Arial" w:cs="Arial"/>
          <w:sz w:val="24"/>
          <w:szCs w:val="24"/>
          <w:lang w:val="en"/>
        </w:rPr>
        <w:lastRenderedPageBreak/>
        <w:t>to ensure your space is free of clutter and don’t use your bed as a place to study as this is your place of rest. If you don’t have a desk use a nightstand, a shelf or sit on the floor. It’s also best for you to work by a window for some natural light.</w:t>
      </w:r>
      <w:r w:rsidRPr="00117BB9">
        <w:rPr>
          <w:rFonts w:ascii="Arial" w:hAnsi="Arial" w:cs="Arial"/>
          <w:sz w:val="24"/>
          <w:szCs w:val="24"/>
        </w:rPr>
        <w:t xml:space="preserve"> </w:t>
      </w:r>
      <w:r w:rsidRPr="00117BB9">
        <w:rPr>
          <w:rFonts w:ascii="Arial" w:hAnsi="Arial" w:cs="Arial"/>
          <w:sz w:val="24"/>
          <w:szCs w:val="24"/>
          <w:highlight w:val="yellow"/>
        </w:rPr>
        <w:t>Ensure your face is visible at all times during sessions and try to find a quiet location in the home to participate, where possible use pre-set backdrops that do not allow parts of your home to be visible.</w:t>
      </w:r>
    </w:p>
    <w:p w14:paraId="7C216EBC" w14:textId="77777777" w:rsidR="00117BB9" w:rsidRPr="00117BB9" w:rsidRDefault="00117BB9" w:rsidP="00117BB9">
      <w:pPr>
        <w:spacing w:before="120" w:after="0" w:line="240" w:lineRule="auto"/>
        <w:rPr>
          <w:rFonts w:ascii="Arial" w:hAnsi="Arial" w:cs="Arial"/>
          <w:b/>
          <w:sz w:val="24"/>
          <w:szCs w:val="24"/>
          <w:lang w:val="en"/>
        </w:rPr>
      </w:pPr>
      <w:r w:rsidRPr="00117BB9">
        <w:rPr>
          <w:rFonts w:ascii="Arial" w:hAnsi="Arial" w:cs="Arial"/>
          <w:b/>
          <w:sz w:val="24"/>
          <w:szCs w:val="24"/>
          <w:lang w:val="en"/>
        </w:rPr>
        <w:t>5. Prepare for study</w:t>
      </w:r>
    </w:p>
    <w:p w14:paraId="29A214DD" w14:textId="77777777" w:rsidR="00117BB9" w:rsidRDefault="00117BB9" w:rsidP="00117BB9">
      <w:pPr>
        <w:spacing w:after="0" w:line="240" w:lineRule="auto"/>
        <w:rPr>
          <w:rFonts w:ascii="Arial" w:hAnsi="Arial" w:cs="Arial"/>
          <w:sz w:val="24"/>
          <w:szCs w:val="24"/>
          <w:lang w:val="en"/>
        </w:rPr>
      </w:pPr>
    </w:p>
    <w:p w14:paraId="4A0731C9" w14:textId="77777777" w:rsidR="00117BB9" w:rsidRPr="00117BB9" w:rsidRDefault="00117BB9" w:rsidP="00117BB9">
      <w:pPr>
        <w:spacing w:after="0" w:line="240" w:lineRule="auto"/>
        <w:rPr>
          <w:rFonts w:ascii="Arial" w:hAnsi="Arial" w:cs="Arial"/>
          <w:sz w:val="24"/>
          <w:szCs w:val="24"/>
          <w:lang w:val="en"/>
        </w:rPr>
      </w:pPr>
      <w:r w:rsidRPr="00117BB9">
        <w:rPr>
          <w:rFonts w:ascii="Arial" w:hAnsi="Arial" w:cs="Arial"/>
          <w:sz w:val="24"/>
          <w:szCs w:val="24"/>
          <w:lang w:val="en"/>
        </w:rPr>
        <w:t>It’s important for you to get out of your night clothes and have a healthy breakfast. It's essential that you get up and prepare for the day, just as if you were heading out to your class. Wearing something other than your pyjamas will make you feel ready to take on any tasks you have. As they say, look good, feel good.</w:t>
      </w:r>
    </w:p>
    <w:p w14:paraId="110DBB26" w14:textId="77777777" w:rsidR="00117BB9" w:rsidRDefault="00117BB9" w:rsidP="00117BB9">
      <w:pPr>
        <w:spacing w:after="0" w:line="240" w:lineRule="auto"/>
        <w:rPr>
          <w:rFonts w:ascii="Arial" w:hAnsi="Arial" w:cs="Arial"/>
          <w:b/>
          <w:sz w:val="24"/>
          <w:szCs w:val="24"/>
          <w:lang w:val="en"/>
        </w:rPr>
      </w:pPr>
    </w:p>
    <w:p w14:paraId="56D14D16" w14:textId="77777777" w:rsidR="00117BB9" w:rsidRPr="00117BB9" w:rsidRDefault="00117BB9" w:rsidP="00117BB9">
      <w:pPr>
        <w:spacing w:after="0" w:line="240" w:lineRule="auto"/>
        <w:rPr>
          <w:rFonts w:ascii="Arial" w:hAnsi="Arial" w:cs="Arial"/>
          <w:b/>
          <w:sz w:val="24"/>
          <w:szCs w:val="24"/>
          <w:lang w:val="en"/>
        </w:rPr>
      </w:pPr>
      <w:r w:rsidRPr="00117BB9">
        <w:rPr>
          <w:rFonts w:ascii="Arial" w:hAnsi="Arial" w:cs="Arial"/>
          <w:b/>
          <w:sz w:val="24"/>
          <w:szCs w:val="24"/>
          <w:lang w:val="en"/>
        </w:rPr>
        <w:t>6. Schedule your lunch break</w:t>
      </w:r>
    </w:p>
    <w:p w14:paraId="36872C3F" w14:textId="77777777" w:rsidR="00117BB9" w:rsidRDefault="00117BB9" w:rsidP="00117BB9">
      <w:pPr>
        <w:spacing w:after="0" w:line="240" w:lineRule="auto"/>
        <w:rPr>
          <w:rFonts w:ascii="Arial" w:hAnsi="Arial" w:cs="Arial"/>
          <w:sz w:val="24"/>
          <w:szCs w:val="24"/>
          <w:lang w:val="en"/>
        </w:rPr>
      </w:pPr>
    </w:p>
    <w:p w14:paraId="7AB92BE6" w14:textId="77777777" w:rsidR="00117BB9" w:rsidRPr="00117BB9" w:rsidRDefault="00117BB9" w:rsidP="00117BB9">
      <w:pPr>
        <w:spacing w:after="0" w:line="240" w:lineRule="auto"/>
        <w:rPr>
          <w:rFonts w:ascii="Arial" w:hAnsi="Arial" w:cs="Arial"/>
          <w:sz w:val="24"/>
          <w:szCs w:val="24"/>
          <w:lang w:val="en"/>
        </w:rPr>
      </w:pPr>
      <w:r w:rsidRPr="00117BB9">
        <w:rPr>
          <w:rFonts w:ascii="Arial" w:hAnsi="Arial" w:cs="Arial"/>
          <w:sz w:val="24"/>
          <w:szCs w:val="24"/>
          <w:lang w:val="en"/>
        </w:rPr>
        <w:t>It’s extremely important to take your lunch break. This will give you a much needed energy boost and also a break from your tasks. Avoid making things from scratch as this will take up a lot of time. Just make something quick and healthy.</w:t>
      </w:r>
    </w:p>
    <w:p w14:paraId="2CD60D8B" w14:textId="77777777" w:rsidR="00117BB9" w:rsidRDefault="00117BB9" w:rsidP="00117BB9">
      <w:pPr>
        <w:spacing w:after="0" w:line="240" w:lineRule="auto"/>
        <w:rPr>
          <w:rFonts w:ascii="Arial" w:hAnsi="Arial" w:cs="Arial"/>
          <w:b/>
          <w:sz w:val="24"/>
          <w:szCs w:val="24"/>
          <w:lang w:val="en"/>
        </w:rPr>
      </w:pPr>
    </w:p>
    <w:p w14:paraId="2AD2520F" w14:textId="77777777" w:rsidR="00117BB9" w:rsidRPr="00117BB9" w:rsidRDefault="00117BB9" w:rsidP="00117BB9">
      <w:pPr>
        <w:spacing w:after="0" w:line="240" w:lineRule="auto"/>
        <w:rPr>
          <w:rFonts w:ascii="Arial" w:hAnsi="Arial" w:cs="Arial"/>
          <w:b/>
          <w:sz w:val="24"/>
          <w:szCs w:val="24"/>
          <w:lang w:val="en"/>
        </w:rPr>
      </w:pPr>
      <w:r w:rsidRPr="00117BB9">
        <w:rPr>
          <w:rFonts w:ascii="Arial" w:hAnsi="Arial" w:cs="Arial"/>
          <w:b/>
          <w:sz w:val="24"/>
          <w:szCs w:val="24"/>
          <w:lang w:val="en"/>
        </w:rPr>
        <w:t>7. Cancel out distractions</w:t>
      </w:r>
    </w:p>
    <w:p w14:paraId="61A2C4A4" w14:textId="77777777" w:rsidR="00117BB9" w:rsidRPr="00117BB9" w:rsidRDefault="00117BB9" w:rsidP="00117BB9">
      <w:pPr>
        <w:spacing w:after="0" w:line="240" w:lineRule="auto"/>
        <w:rPr>
          <w:rFonts w:ascii="Arial" w:hAnsi="Arial" w:cs="Arial"/>
          <w:sz w:val="24"/>
          <w:szCs w:val="24"/>
          <w:lang w:val="en"/>
        </w:rPr>
      </w:pPr>
      <w:r w:rsidRPr="00117BB9">
        <w:rPr>
          <w:rFonts w:ascii="Arial" w:hAnsi="Arial" w:cs="Arial"/>
          <w:sz w:val="24"/>
          <w:szCs w:val="24"/>
          <w:lang w:val="en"/>
        </w:rPr>
        <w:lastRenderedPageBreak/>
        <w:t xml:space="preserve">Don’t get distracted. The easiest way to achieve focus and productivity is to distance yourself from things that might cause a distraction. Put your phone in another room, in a drawer or switch it to ‘Airplane mode’. </w:t>
      </w:r>
      <w:r>
        <w:rPr>
          <w:rFonts w:ascii="Arial" w:hAnsi="Arial" w:cs="Arial"/>
          <w:sz w:val="24"/>
          <w:szCs w:val="24"/>
          <w:lang w:val="en"/>
        </w:rPr>
        <w:t xml:space="preserve">  </w:t>
      </w:r>
      <w:r w:rsidRPr="00117BB9">
        <w:rPr>
          <w:rFonts w:ascii="Arial" w:hAnsi="Arial" w:cs="Arial"/>
          <w:sz w:val="24"/>
          <w:szCs w:val="24"/>
          <w:lang w:val="en"/>
        </w:rPr>
        <w:t>Another way is to download ‘</w:t>
      </w:r>
      <w:hyperlink r:id="rId21" w:history="1">
        <w:r w:rsidRPr="00117BB9">
          <w:rPr>
            <w:rFonts w:ascii="Arial" w:hAnsi="Arial" w:cs="Arial"/>
            <w:color w:val="0000FF"/>
            <w:sz w:val="24"/>
            <w:szCs w:val="24"/>
            <w:u w:val="single"/>
            <w:lang w:val="en"/>
          </w:rPr>
          <w:t>Cold Turkey</w:t>
        </w:r>
      </w:hyperlink>
      <w:r w:rsidRPr="00117BB9">
        <w:rPr>
          <w:rFonts w:ascii="Arial" w:hAnsi="Arial" w:cs="Arial"/>
          <w:sz w:val="24"/>
          <w:szCs w:val="24"/>
          <w:lang w:val="en"/>
        </w:rPr>
        <w:t>’ on your laptop or phone, to prevent yourself from logging into social media while you’re studying. The app lets you temporarily freeze pages you know you might compulsively visit when studying*.</w:t>
      </w:r>
    </w:p>
    <w:p w14:paraId="3C5EB473" w14:textId="77777777" w:rsidR="00117BB9" w:rsidRDefault="00117BB9" w:rsidP="00117BB9">
      <w:pPr>
        <w:spacing w:after="0" w:line="240" w:lineRule="auto"/>
        <w:rPr>
          <w:rFonts w:ascii="Arial" w:hAnsi="Arial" w:cs="Arial"/>
          <w:b/>
          <w:sz w:val="24"/>
          <w:szCs w:val="24"/>
          <w:lang w:val="en"/>
        </w:rPr>
      </w:pPr>
    </w:p>
    <w:p w14:paraId="183D76B2" w14:textId="77777777" w:rsidR="00117BB9" w:rsidRPr="00117BB9" w:rsidRDefault="00117BB9" w:rsidP="00117BB9">
      <w:pPr>
        <w:spacing w:after="0" w:line="240" w:lineRule="auto"/>
        <w:rPr>
          <w:rFonts w:ascii="Arial" w:hAnsi="Arial" w:cs="Arial"/>
          <w:b/>
          <w:sz w:val="24"/>
          <w:szCs w:val="24"/>
          <w:lang w:val="en"/>
        </w:rPr>
      </w:pPr>
      <w:r w:rsidRPr="00117BB9">
        <w:rPr>
          <w:rFonts w:ascii="Arial" w:hAnsi="Arial" w:cs="Arial"/>
          <w:b/>
          <w:sz w:val="24"/>
          <w:szCs w:val="24"/>
          <w:lang w:val="en"/>
        </w:rPr>
        <w:t>8. Online lectures and tutorials</w:t>
      </w:r>
    </w:p>
    <w:p w14:paraId="08FF591E" w14:textId="77777777" w:rsidR="00117BB9" w:rsidRDefault="00117BB9" w:rsidP="00117BB9">
      <w:pPr>
        <w:spacing w:after="0" w:line="240" w:lineRule="auto"/>
        <w:rPr>
          <w:rFonts w:ascii="Arial" w:hAnsi="Arial" w:cs="Arial"/>
          <w:sz w:val="24"/>
          <w:szCs w:val="24"/>
          <w:lang w:val="en"/>
        </w:rPr>
      </w:pPr>
    </w:p>
    <w:p w14:paraId="470A8E31" w14:textId="77777777" w:rsidR="00117BB9" w:rsidRPr="00117BB9" w:rsidRDefault="00117BB9" w:rsidP="00117BB9">
      <w:pPr>
        <w:spacing w:after="0" w:line="240" w:lineRule="auto"/>
        <w:rPr>
          <w:rFonts w:ascii="Arial" w:hAnsi="Arial" w:cs="Arial"/>
          <w:sz w:val="24"/>
          <w:szCs w:val="24"/>
          <w:lang w:val="en"/>
        </w:rPr>
      </w:pPr>
      <w:r w:rsidRPr="00117BB9">
        <w:rPr>
          <w:rFonts w:ascii="Arial" w:hAnsi="Arial" w:cs="Arial"/>
          <w:sz w:val="24"/>
          <w:szCs w:val="24"/>
          <w:lang w:val="en"/>
        </w:rPr>
        <w:t>Online lectures are just your normal lectures and content delivered in a different way. Listen to them as you would a normal lecture and if watching a recording, try to watch these at normal speed. Hitting the pause button too often may allow you to get distracted easily. Your priority should be understanding the material more than anything else.</w:t>
      </w:r>
    </w:p>
    <w:p w14:paraId="7AFDD3C6" w14:textId="77777777" w:rsidR="00117BB9" w:rsidRPr="00117BB9" w:rsidRDefault="00117BB9" w:rsidP="00117BB9">
      <w:pPr>
        <w:spacing w:after="0" w:line="240" w:lineRule="auto"/>
      </w:pPr>
      <w:r w:rsidRPr="00117BB9">
        <w:rPr>
          <w:rFonts w:ascii="Arial" w:hAnsi="Arial" w:cs="Arial"/>
          <w:sz w:val="24"/>
          <w:szCs w:val="24"/>
          <w:lang w:val="en"/>
        </w:rPr>
        <w:t>Also, if you are watching recorded lectures, watch them at a time when you’ll be able to give them your full attention. For some this may be first thing in the morning, for others this may be in the evening.</w:t>
      </w:r>
      <w:r w:rsidRPr="00117BB9">
        <w:t xml:space="preserve"> </w:t>
      </w:r>
    </w:p>
    <w:p w14:paraId="76B25B4C" w14:textId="77777777" w:rsidR="00117BB9" w:rsidRPr="00117BB9" w:rsidRDefault="00117BB9" w:rsidP="00117BB9">
      <w:pPr>
        <w:spacing w:after="0" w:line="240" w:lineRule="auto"/>
      </w:pPr>
    </w:p>
    <w:p w14:paraId="336562EE" w14:textId="77777777" w:rsidR="00117BB9" w:rsidRPr="00117BB9" w:rsidRDefault="00117BB9" w:rsidP="00117BB9">
      <w:pPr>
        <w:spacing w:after="0" w:line="240" w:lineRule="auto"/>
        <w:rPr>
          <w:rFonts w:ascii="Arial" w:hAnsi="Arial" w:cs="Arial"/>
          <w:b/>
          <w:sz w:val="24"/>
          <w:szCs w:val="24"/>
          <w:highlight w:val="yellow"/>
        </w:rPr>
      </w:pPr>
      <w:r w:rsidRPr="00117BB9">
        <w:rPr>
          <w:rFonts w:ascii="Arial" w:hAnsi="Arial" w:cs="Arial"/>
          <w:b/>
          <w:sz w:val="24"/>
          <w:szCs w:val="24"/>
          <w:highlight w:val="yellow"/>
        </w:rPr>
        <w:t>9. Recording or pictures</w:t>
      </w:r>
    </w:p>
    <w:p w14:paraId="539102BA" w14:textId="77777777" w:rsidR="00117BB9" w:rsidRPr="00117BB9" w:rsidRDefault="00117BB9" w:rsidP="00117BB9">
      <w:pPr>
        <w:spacing w:after="0" w:line="240" w:lineRule="auto"/>
        <w:rPr>
          <w:highlight w:val="yellow"/>
        </w:rPr>
      </w:pPr>
    </w:p>
    <w:p w14:paraId="7D22713C" w14:textId="77777777" w:rsidR="00117BB9" w:rsidRPr="00117BB9" w:rsidRDefault="00117BB9" w:rsidP="00117BB9">
      <w:pPr>
        <w:spacing w:after="0" w:line="240" w:lineRule="auto"/>
        <w:rPr>
          <w:rFonts w:ascii="Arial" w:hAnsi="Arial" w:cs="Arial"/>
          <w:sz w:val="24"/>
          <w:szCs w:val="24"/>
          <w:highlight w:val="yellow"/>
        </w:rPr>
      </w:pPr>
      <w:r w:rsidRPr="00117BB9">
        <w:rPr>
          <w:rFonts w:ascii="Arial" w:hAnsi="Arial" w:cs="Arial"/>
          <w:sz w:val="24"/>
          <w:szCs w:val="24"/>
          <w:highlight w:val="yellow"/>
        </w:rPr>
        <w:t>Under no circumstances should screenshots be taken of any group learning or individual sessions or for these to be shared in any form unless explicit permission to share is obtained from all those participating.</w:t>
      </w:r>
    </w:p>
    <w:p w14:paraId="2D5EF891" w14:textId="77777777" w:rsidR="00117BB9" w:rsidRPr="00117BB9" w:rsidRDefault="00117BB9" w:rsidP="00117BB9">
      <w:pPr>
        <w:spacing w:after="0" w:line="240" w:lineRule="auto"/>
        <w:rPr>
          <w:rFonts w:ascii="Arial" w:hAnsi="Arial" w:cs="Arial"/>
          <w:sz w:val="24"/>
          <w:szCs w:val="24"/>
          <w:highlight w:val="yellow"/>
        </w:rPr>
      </w:pPr>
    </w:p>
    <w:p w14:paraId="2F72B090" w14:textId="77777777" w:rsidR="00117BB9" w:rsidRPr="00117BB9" w:rsidRDefault="00117BB9" w:rsidP="00117BB9">
      <w:pPr>
        <w:spacing w:after="0" w:line="240" w:lineRule="auto"/>
        <w:rPr>
          <w:rFonts w:ascii="Arial" w:hAnsi="Arial" w:cs="Arial"/>
          <w:sz w:val="24"/>
          <w:szCs w:val="24"/>
          <w:highlight w:val="yellow"/>
        </w:rPr>
      </w:pPr>
      <w:r w:rsidRPr="00117BB9">
        <w:rPr>
          <w:rFonts w:ascii="Arial" w:hAnsi="Arial" w:cs="Arial"/>
          <w:sz w:val="24"/>
          <w:szCs w:val="24"/>
          <w:highlight w:val="yellow"/>
        </w:rPr>
        <w:t>Recordings of group or individual sessions cannot be made.</w:t>
      </w:r>
    </w:p>
    <w:p w14:paraId="5DEC4EA4" w14:textId="77777777" w:rsidR="00117BB9" w:rsidRPr="00117BB9" w:rsidRDefault="00117BB9" w:rsidP="00117BB9">
      <w:pPr>
        <w:spacing w:after="0" w:line="240" w:lineRule="auto"/>
        <w:rPr>
          <w:rFonts w:ascii="Arial" w:hAnsi="Arial" w:cs="Arial"/>
          <w:sz w:val="24"/>
          <w:szCs w:val="24"/>
          <w:highlight w:val="yellow"/>
        </w:rPr>
      </w:pPr>
    </w:p>
    <w:p w14:paraId="4D91CA9C" w14:textId="77777777" w:rsidR="00117BB9" w:rsidRPr="00117BB9" w:rsidRDefault="00117BB9" w:rsidP="00117BB9">
      <w:pPr>
        <w:spacing w:after="0" w:line="240" w:lineRule="auto"/>
        <w:rPr>
          <w:rFonts w:ascii="Arial" w:hAnsi="Arial" w:cs="Arial"/>
          <w:sz w:val="24"/>
          <w:szCs w:val="24"/>
        </w:rPr>
      </w:pPr>
      <w:r w:rsidRPr="00117BB9">
        <w:rPr>
          <w:rFonts w:ascii="Arial" w:hAnsi="Arial" w:cs="Arial"/>
          <w:sz w:val="24"/>
          <w:szCs w:val="24"/>
          <w:highlight w:val="yellow"/>
        </w:rPr>
        <w:t>Be aware that some applications keep records of chats during sessions</w:t>
      </w:r>
      <w:r w:rsidRPr="00117BB9">
        <w:rPr>
          <w:rFonts w:ascii="Arial" w:hAnsi="Arial" w:cs="Arial"/>
          <w:sz w:val="24"/>
          <w:szCs w:val="24"/>
        </w:rPr>
        <w:t>.</w:t>
      </w:r>
    </w:p>
    <w:p w14:paraId="6D16A520" w14:textId="77777777" w:rsidR="00117BB9" w:rsidRPr="00117BB9" w:rsidRDefault="00117BB9" w:rsidP="00117BB9">
      <w:pPr>
        <w:spacing w:after="0" w:line="240" w:lineRule="auto"/>
        <w:rPr>
          <w:rFonts w:ascii="Arial" w:hAnsi="Arial" w:cs="Arial"/>
          <w:sz w:val="24"/>
          <w:szCs w:val="24"/>
        </w:rPr>
      </w:pPr>
    </w:p>
    <w:p w14:paraId="18C9B064" w14:textId="77777777" w:rsidR="00117BB9" w:rsidRPr="00117BB9" w:rsidRDefault="00117BB9" w:rsidP="00117BB9">
      <w:pPr>
        <w:spacing w:after="0" w:line="240" w:lineRule="auto"/>
        <w:rPr>
          <w:rFonts w:ascii="Arial" w:hAnsi="Arial" w:cs="Arial"/>
          <w:b/>
          <w:sz w:val="24"/>
          <w:szCs w:val="24"/>
          <w:highlight w:val="yellow"/>
        </w:rPr>
      </w:pPr>
      <w:r w:rsidRPr="00117BB9">
        <w:rPr>
          <w:rFonts w:ascii="Arial" w:hAnsi="Arial" w:cs="Arial"/>
          <w:b/>
          <w:sz w:val="24"/>
          <w:szCs w:val="24"/>
          <w:highlight w:val="yellow"/>
        </w:rPr>
        <w:t>10. 1-2-1 Sessions</w:t>
      </w:r>
    </w:p>
    <w:p w14:paraId="0C80B83C" w14:textId="77777777" w:rsidR="00117BB9" w:rsidRPr="00117BB9" w:rsidRDefault="00117BB9" w:rsidP="00117BB9">
      <w:pPr>
        <w:spacing w:after="0" w:line="240" w:lineRule="auto"/>
        <w:rPr>
          <w:rFonts w:ascii="Arial" w:hAnsi="Arial" w:cs="Arial"/>
          <w:sz w:val="24"/>
          <w:szCs w:val="24"/>
          <w:highlight w:val="yellow"/>
        </w:rPr>
      </w:pPr>
    </w:p>
    <w:p w14:paraId="41288959" w14:textId="77777777" w:rsidR="00117BB9" w:rsidRPr="00117BB9" w:rsidRDefault="00117BB9" w:rsidP="00117BB9">
      <w:pPr>
        <w:spacing w:after="0" w:line="240" w:lineRule="auto"/>
        <w:rPr>
          <w:rFonts w:ascii="Arial" w:hAnsi="Arial" w:cs="Arial"/>
          <w:sz w:val="24"/>
          <w:szCs w:val="24"/>
        </w:rPr>
      </w:pPr>
      <w:r w:rsidRPr="00117BB9">
        <w:rPr>
          <w:rFonts w:ascii="Arial" w:hAnsi="Arial" w:cs="Arial"/>
          <w:sz w:val="24"/>
          <w:szCs w:val="24"/>
          <w:highlight w:val="yellow"/>
        </w:rPr>
        <w:t>Under no circumstances will 1-2-1 sessions take place with any learners under the age of 18.</w:t>
      </w:r>
    </w:p>
    <w:p w14:paraId="4B29F3F9" w14:textId="77777777" w:rsidR="00117BB9" w:rsidRPr="00117BB9" w:rsidRDefault="00117BB9" w:rsidP="00117BB9">
      <w:pPr>
        <w:spacing w:after="0" w:line="240" w:lineRule="auto"/>
        <w:rPr>
          <w:rFonts w:ascii="Arial" w:hAnsi="Arial" w:cs="Arial"/>
          <w:sz w:val="24"/>
          <w:szCs w:val="24"/>
          <w:lang w:val="en"/>
        </w:rPr>
      </w:pPr>
    </w:p>
    <w:p w14:paraId="23816CBA" w14:textId="77777777" w:rsidR="00117BB9" w:rsidRPr="00117BB9" w:rsidRDefault="00117BB9" w:rsidP="00117BB9">
      <w:pPr>
        <w:spacing w:after="0" w:line="240" w:lineRule="auto"/>
        <w:rPr>
          <w:rFonts w:ascii="Arial" w:hAnsi="Arial" w:cs="Arial"/>
          <w:b/>
          <w:sz w:val="24"/>
          <w:szCs w:val="24"/>
          <w:lang w:val="en"/>
        </w:rPr>
      </w:pPr>
      <w:r w:rsidRPr="00117BB9">
        <w:rPr>
          <w:rFonts w:ascii="Arial" w:hAnsi="Arial" w:cs="Arial"/>
          <w:b/>
          <w:sz w:val="24"/>
          <w:szCs w:val="24"/>
          <w:lang w:val="en"/>
        </w:rPr>
        <w:t>11. Get over a slump in energy and enthusiasm</w:t>
      </w:r>
    </w:p>
    <w:p w14:paraId="3734EA2C" w14:textId="77777777" w:rsidR="00117BB9" w:rsidRDefault="00117BB9" w:rsidP="00117BB9">
      <w:pPr>
        <w:spacing w:after="0" w:line="240" w:lineRule="auto"/>
        <w:rPr>
          <w:rFonts w:ascii="Arial" w:hAnsi="Arial" w:cs="Arial"/>
          <w:sz w:val="24"/>
          <w:szCs w:val="24"/>
          <w:lang w:val="en"/>
        </w:rPr>
      </w:pPr>
    </w:p>
    <w:p w14:paraId="04086238" w14:textId="77777777" w:rsidR="00117BB9" w:rsidRPr="00117BB9" w:rsidRDefault="00117BB9" w:rsidP="00117BB9">
      <w:pPr>
        <w:spacing w:after="0" w:line="240" w:lineRule="auto"/>
        <w:rPr>
          <w:rFonts w:ascii="Arial" w:hAnsi="Arial" w:cs="Arial"/>
          <w:sz w:val="24"/>
          <w:szCs w:val="24"/>
          <w:lang w:val="en"/>
        </w:rPr>
      </w:pPr>
      <w:r w:rsidRPr="00117BB9">
        <w:rPr>
          <w:rFonts w:ascii="Arial" w:hAnsi="Arial" w:cs="Arial"/>
          <w:sz w:val="24"/>
          <w:szCs w:val="24"/>
          <w:lang w:val="en"/>
        </w:rPr>
        <w:t>Channeling your energy elsewhere can help you get over the dip in energy. If you feel restless and unfocused as the day goes on do something completely different for half an hour. When you sit back down, you’ll have a clearer mind and be ready to focus for another few hours.</w:t>
      </w:r>
    </w:p>
    <w:p w14:paraId="50ACB5B7" w14:textId="77777777" w:rsidR="00117BB9" w:rsidRDefault="00117BB9" w:rsidP="00117BB9">
      <w:pPr>
        <w:spacing w:after="0" w:line="240" w:lineRule="auto"/>
        <w:rPr>
          <w:rFonts w:ascii="Arial" w:hAnsi="Arial" w:cs="Arial"/>
          <w:b/>
          <w:sz w:val="24"/>
          <w:szCs w:val="24"/>
          <w:lang w:val="en"/>
        </w:rPr>
      </w:pPr>
    </w:p>
    <w:p w14:paraId="0CC4103D" w14:textId="77777777" w:rsidR="00117BB9" w:rsidRPr="00117BB9" w:rsidRDefault="00117BB9" w:rsidP="00117BB9">
      <w:pPr>
        <w:spacing w:after="0" w:line="240" w:lineRule="auto"/>
        <w:rPr>
          <w:rFonts w:ascii="Arial" w:hAnsi="Arial" w:cs="Arial"/>
          <w:b/>
          <w:sz w:val="24"/>
          <w:szCs w:val="24"/>
          <w:lang w:val="en"/>
        </w:rPr>
      </w:pPr>
      <w:r w:rsidRPr="00117BB9">
        <w:rPr>
          <w:rFonts w:ascii="Arial" w:hAnsi="Arial" w:cs="Arial"/>
          <w:b/>
          <w:sz w:val="24"/>
          <w:szCs w:val="24"/>
          <w:lang w:val="en"/>
        </w:rPr>
        <w:t>12. Plan in other activities</w:t>
      </w:r>
    </w:p>
    <w:p w14:paraId="58AFB712" w14:textId="77777777" w:rsidR="00117BB9" w:rsidRDefault="00117BB9" w:rsidP="00117BB9">
      <w:pPr>
        <w:spacing w:after="0" w:line="240" w:lineRule="auto"/>
        <w:rPr>
          <w:rFonts w:ascii="Arial" w:hAnsi="Arial" w:cs="Arial"/>
          <w:sz w:val="24"/>
          <w:szCs w:val="24"/>
          <w:lang w:val="en"/>
        </w:rPr>
      </w:pPr>
    </w:p>
    <w:p w14:paraId="680F0F3E" w14:textId="77777777" w:rsidR="00117BB9" w:rsidRPr="00117BB9" w:rsidRDefault="00117BB9" w:rsidP="00117BB9">
      <w:pPr>
        <w:spacing w:after="0" w:line="240" w:lineRule="auto"/>
        <w:rPr>
          <w:color w:val="1F497D"/>
        </w:rPr>
      </w:pPr>
      <w:r w:rsidRPr="00117BB9">
        <w:rPr>
          <w:rFonts w:ascii="Arial" w:hAnsi="Arial" w:cs="Arial"/>
          <w:sz w:val="24"/>
          <w:szCs w:val="24"/>
          <w:lang w:val="en"/>
        </w:rPr>
        <w:t>It’s extremely important to plan other activities at the end of the day that will help you take your mind off studying, rest and recharge. Watch a movie, call friends and family or just have a relaxing bath.</w:t>
      </w:r>
      <w:r w:rsidRPr="00117BB9">
        <w:rPr>
          <w:color w:val="1F497D"/>
        </w:rPr>
        <w:t xml:space="preserve"> </w:t>
      </w:r>
    </w:p>
    <w:p w14:paraId="24C8B855" w14:textId="77777777" w:rsidR="00117BB9" w:rsidRDefault="00117BB9" w:rsidP="00117BB9">
      <w:pPr>
        <w:spacing w:after="0" w:line="240" w:lineRule="auto"/>
        <w:rPr>
          <w:rFonts w:ascii="Arial" w:hAnsi="Arial" w:cs="Arial"/>
          <w:b/>
          <w:sz w:val="24"/>
          <w:szCs w:val="24"/>
        </w:rPr>
      </w:pPr>
    </w:p>
    <w:p w14:paraId="4354638E" w14:textId="77777777" w:rsidR="00117BB9" w:rsidRPr="00117BB9" w:rsidRDefault="00117BB9" w:rsidP="00117BB9">
      <w:pPr>
        <w:spacing w:after="0" w:line="240" w:lineRule="auto"/>
        <w:rPr>
          <w:rFonts w:ascii="Arial" w:hAnsi="Arial" w:cs="Arial"/>
          <w:b/>
          <w:sz w:val="24"/>
          <w:szCs w:val="24"/>
        </w:rPr>
      </w:pPr>
      <w:r w:rsidRPr="00117BB9">
        <w:rPr>
          <w:rFonts w:ascii="Arial" w:hAnsi="Arial" w:cs="Arial"/>
          <w:b/>
          <w:sz w:val="24"/>
          <w:szCs w:val="24"/>
        </w:rPr>
        <w:t>13. Confirm your Enrolment on your Blended Remote Learning Course</w:t>
      </w:r>
    </w:p>
    <w:p w14:paraId="177C0DCA" w14:textId="77777777" w:rsidR="00117BB9" w:rsidRDefault="00117BB9" w:rsidP="00117BB9">
      <w:pPr>
        <w:spacing w:after="0" w:line="240" w:lineRule="auto"/>
        <w:rPr>
          <w:rFonts w:ascii="Arial" w:hAnsi="Arial" w:cs="Arial"/>
          <w:sz w:val="24"/>
          <w:szCs w:val="24"/>
        </w:rPr>
      </w:pPr>
    </w:p>
    <w:p w14:paraId="0D29B1A3" w14:textId="77777777" w:rsidR="00117BB9" w:rsidRDefault="00117BB9" w:rsidP="00117BB9">
      <w:pPr>
        <w:spacing w:after="0" w:line="240" w:lineRule="auto"/>
        <w:rPr>
          <w:rFonts w:ascii="Arial" w:hAnsi="Arial" w:cs="Arial"/>
          <w:sz w:val="24"/>
          <w:szCs w:val="24"/>
        </w:rPr>
      </w:pPr>
      <w:r w:rsidRPr="00117BB9">
        <w:rPr>
          <w:rFonts w:ascii="Arial" w:hAnsi="Arial" w:cs="Arial"/>
          <w:sz w:val="24"/>
          <w:szCs w:val="24"/>
        </w:rPr>
        <w:t xml:space="preserve">Read through and return your </w:t>
      </w:r>
      <w:r w:rsidRPr="00117BB9">
        <w:rPr>
          <w:rFonts w:ascii="Arial" w:hAnsi="Arial" w:cs="Arial"/>
          <w:b/>
          <w:bCs/>
          <w:sz w:val="24"/>
          <w:szCs w:val="24"/>
        </w:rPr>
        <w:t>Electronic Signature Email</w:t>
      </w:r>
      <w:r w:rsidRPr="00117BB9">
        <w:rPr>
          <w:rFonts w:ascii="Arial" w:hAnsi="Arial" w:cs="Arial"/>
          <w:sz w:val="24"/>
          <w:szCs w:val="24"/>
        </w:rPr>
        <w:t xml:space="preserve"> to confirm your enrolment onto your course. Return the email promptly with the response ‘YES’ to confirm acceptance of the enrolment criteria, Learner Agreement and Privacy Notice, stating your preferences for any options as specified in the email. </w:t>
      </w:r>
    </w:p>
    <w:p w14:paraId="139076FC" w14:textId="77777777" w:rsidR="00117BB9" w:rsidRPr="00117BB9" w:rsidRDefault="00117BB9" w:rsidP="00117BB9">
      <w:pPr>
        <w:spacing w:after="0" w:line="240" w:lineRule="auto"/>
        <w:rPr>
          <w:rFonts w:ascii="Arial" w:hAnsi="Arial" w:cs="Arial"/>
          <w:sz w:val="24"/>
          <w:szCs w:val="24"/>
        </w:rPr>
      </w:pPr>
    </w:p>
    <w:p w14:paraId="283160F0" w14:textId="77777777" w:rsidR="00117BB9" w:rsidRPr="00117BB9" w:rsidRDefault="00117BB9" w:rsidP="00117BB9">
      <w:pPr>
        <w:spacing w:after="0" w:line="240" w:lineRule="auto"/>
        <w:rPr>
          <w:rFonts w:ascii="Arial" w:hAnsi="Arial" w:cs="Arial"/>
          <w:b/>
          <w:sz w:val="24"/>
          <w:szCs w:val="24"/>
        </w:rPr>
      </w:pPr>
      <w:r w:rsidRPr="00117BB9">
        <w:rPr>
          <w:rFonts w:ascii="Arial" w:hAnsi="Arial" w:cs="Arial"/>
          <w:b/>
          <w:sz w:val="24"/>
          <w:szCs w:val="24"/>
        </w:rPr>
        <w:t>14. Emergency Contact Details</w:t>
      </w:r>
    </w:p>
    <w:p w14:paraId="0960A44B" w14:textId="77777777" w:rsidR="00117BB9" w:rsidRDefault="00117BB9" w:rsidP="00117BB9">
      <w:pPr>
        <w:spacing w:after="0" w:line="240" w:lineRule="auto"/>
        <w:rPr>
          <w:rFonts w:ascii="Arial" w:hAnsi="Arial" w:cs="Arial"/>
          <w:sz w:val="24"/>
          <w:szCs w:val="24"/>
        </w:rPr>
      </w:pPr>
    </w:p>
    <w:p w14:paraId="5B8B8133" w14:textId="77777777" w:rsidR="00117BB9" w:rsidRPr="00117BB9" w:rsidRDefault="00117BB9" w:rsidP="00117BB9">
      <w:pPr>
        <w:spacing w:after="0" w:line="240" w:lineRule="auto"/>
        <w:rPr>
          <w:rFonts w:ascii="Arial" w:hAnsi="Arial" w:cs="Arial"/>
          <w:sz w:val="24"/>
          <w:szCs w:val="24"/>
        </w:rPr>
      </w:pPr>
      <w:r w:rsidRPr="00117BB9">
        <w:rPr>
          <w:rFonts w:ascii="Arial" w:hAnsi="Arial" w:cs="Arial"/>
          <w:sz w:val="24"/>
          <w:szCs w:val="24"/>
        </w:rPr>
        <w:t xml:space="preserve">Provide us with an </w:t>
      </w:r>
      <w:r w:rsidRPr="00117BB9">
        <w:rPr>
          <w:rFonts w:ascii="Arial" w:hAnsi="Arial" w:cs="Arial"/>
          <w:b/>
          <w:bCs/>
          <w:sz w:val="24"/>
          <w:szCs w:val="24"/>
        </w:rPr>
        <w:t>emergency contact name and telephone number</w:t>
      </w:r>
      <w:r w:rsidRPr="00117BB9">
        <w:rPr>
          <w:rFonts w:ascii="Arial" w:hAnsi="Arial" w:cs="Arial"/>
          <w:sz w:val="24"/>
          <w:szCs w:val="24"/>
        </w:rPr>
        <w:t xml:space="preserve"> to cover any such eventuality during a blended remote learning session. </w:t>
      </w:r>
    </w:p>
    <w:p w14:paraId="11E864F6" w14:textId="77777777" w:rsidR="00117BB9" w:rsidRPr="00117BB9" w:rsidRDefault="00117BB9" w:rsidP="00117BB9">
      <w:pPr>
        <w:spacing w:before="40" w:after="0" w:line="240" w:lineRule="auto"/>
        <w:rPr>
          <w:rFonts w:ascii="Arial" w:hAnsi="Arial" w:cs="Arial"/>
          <w:sz w:val="20"/>
          <w:szCs w:val="20"/>
        </w:rPr>
      </w:pPr>
    </w:p>
    <w:sectPr w:rsidR="00117BB9" w:rsidRPr="00117BB9" w:rsidSect="00DE11FD">
      <w:pgSz w:w="11906" w:h="16838"/>
      <w:pgMar w:top="425" w:right="851" w:bottom="567" w:left="851" w:header="709"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A8E65" w14:textId="77777777" w:rsidR="00491CC0" w:rsidRDefault="00491CC0" w:rsidP="00A12D51">
      <w:pPr>
        <w:spacing w:after="0" w:line="240" w:lineRule="auto"/>
      </w:pPr>
      <w:r>
        <w:separator/>
      </w:r>
    </w:p>
  </w:endnote>
  <w:endnote w:type="continuationSeparator" w:id="0">
    <w:p w14:paraId="76F567AB" w14:textId="77777777" w:rsidR="00491CC0" w:rsidRDefault="00491CC0" w:rsidP="00A1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5E645" w14:textId="77777777" w:rsidR="00491CC0" w:rsidRDefault="00491CC0" w:rsidP="00A12D51">
      <w:pPr>
        <w:spacing w:after="0" w:line="240" w:lineRule="auto"/>
      </w:pPr>
      <w:r>
        <w:separator/>
      </w:r>
    </w:p>
  </w:footnote>
  <w:footnote w:type="continuationSeparator" w:id="0">
    <w:p w14:paraId="150FA1B0" w14:textId="77777777" w:rsidR="00491CC0" w:rsidRDefault="00491CC0" w:rsidP="00A12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733"/>
    <w:multiLevelType w:val="hybridMultilevel"/>
    <w:tmpl w:val="4AA2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E0B70"/>
    <w:multiLevelType w:val="hybridMultilevel"/>
    <w:tmpl w:val="FDE6F0EC"/>
    <w:lvl w:ilvl="0" w:tplc="A18AC198">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37156E"/>
    <w:multiLevelType w:val="hybridMultilevel"/>
    <w:tmpl w:val="9A5EA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024D85"/>
    <w:multiLevelType w:val="hybridMultilevel"/>
    <w:tmpl w:val="3D94CB36"/>
    <w:lvl w:ilvl="0" w:tplc="A18AC198">
      <w:start w:val="10"/>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F1"/>
    <w:rsid w:val="000375D9"/>
    <w:rsid w:val="000720BC"/>
    <w:rsid w:val="000E1C20"/>
    <w:rsid w:val="000F0CF5"/>
    <w:rsid w:val="000F27FE"/>
    <w:rsid w:val="00117BB9"/>
    <w:rsid w:val="00120DFC"/>
    <w:rsid w:val="00121D53"/>
    <w:rsid w:val="00122198"/>
    <w:rsid w:val="00144C86"/>
    <w:rsid w:val="00157AE7"/>
    <w:rsid w:val="0018402A"/>
    <w:rsid w:val="00187DCE"/>
    <w:rsid w:val="001B2283"/>
    <w:rsid w:val="001D1111"/>
    <w:rsid w:val="00202A1B"/>
    <w:rsid w:val="002A52E8"/>
    <w:rsid w:val="002C6933"/>
    <w:rsid w:val="003066E9"/>
    <w:rsid w:val="0034438D"/>
    <w:rsid w:val="004163E7"/>
    <w:rsid w:val="00441CEF"/>
    <w:rsid w:val="004435E7"/>
    <w:rsid w:val="00474708"/>
    <w:rsid w:val="00491CC0"/>
    <w:rsid w:val="004D32D1"/>
    <w:rsid w:val="004F47B3"/>
    <w:rsid w:val="00530A0F"/>
    <w:rsid w:val="00544E27"/>
    <w:rsid w:val="0061627B"/>
    <w:rsid w:val="00644569"/>
    <w:rsid w:val="00650195"/>
    <w:rsid w:val="006C13A3"/>
    <w:rsid w:val="00717661"/>
    <w:rsid w:val="00810781"/>
    <w:rsid w:val="00857FA4"/>
    <w:rsid w:val="008A75BE"/>
    <w:rsid w:val="008B2CE4"/>
    <w:rsid w:val="008C5E7D"/>
    <w:rsid w:val="00900A16"/>
    <w:rsid w:val="009169F0"/>
    <w:rsid w:val="00961FF6"/>
    <w:rsid w:val="009723B1"/>
    <w:rsid w:val="009A6FF1"/>
    <w:rsid w:val="009D5B6E"/>
    <w:rsid w:val="00A02B05"/>
    <w:rsid w:val="00A06288"/>
    <w:rsid w:val="00A12D51"/>
    <w:rsid w:val="00A7220F"/>
    <w:rsid w:val="00A92687"/>
    <w:rsid w:val="00AB4627"/>
    <w:rsid w:val="00AC06B1"/>
    <w:rsid w:val="00B44B0C"/>
    <w:rsid w:val="00B62273"/>
    <w:rsid w:val="00BC27AD"/>
    <w:rsid w:val="00C07F3A"/>
    <w:rsid w:val="00C83BE5"/>
    <w:rsid w:val="00D6352D"/>
    <w:rsid w:val="00D670FE"/>
    <w:rsid w:val="00D95788"/>
    <w:rsid w:val="00DA198F"/>
    <w:rsid w:val="00DC0442"/>
    <w:rsid w:val="00DE11FD"/>
    <w:rsid w:val="00DF1884"/>
    <w:rsid w:val="00E1064E"/>
    <w:rsid w:val="00E653D1"/>
    <w:rsid w:val="00ED51AB"/>
    <w:rsid w:val="00F16EAF"/>
    <w:rsid w:val="00F40CAB"/>
    <w:rsid w:val="00F873A8"/>
    <w:rsid w:val="00F9763B"/>
    <w:rsid w:val="00FC42B7"/>
    <w:rsid w:val="00FF284F"/>
    <w:rsid w:val="00FF7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F3EAD3"/>
  <w15:chartTrackingRefBased/>
  <w15:docId w15:val="{63EC5D95-09D9-4324-B096-75F34919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F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A6FF1"/>
    <w:rPr>
      <w:i/>
      <w:iCs/>
    </w:rPr>
  </w:style>
  <w:style w:type="character" w:styleId="Strong">
    <w:name w:val="Strong"/>
    <w:basedOn w:val="DefaultParagraphFont"/>
    <w:uiPriority w:val="22"/>
    <w:qFormat/>
    <w:rsid w:val="009A6FF1"/>
    <w:rPr>
      <w:b/>
      <w:bCs/>
    </w:rPr>
  </w:style>
  <w:style w:type="paragraph" w:styleId="ListParagraph">
    <w:name w:val="List Paragraph"/>
    <w:basedOn w:val="Normal"/>
    <w:uiPriority w:val="34"/>
    <w:qFormat/>
    <w:rsid w:val="00157AE7"/>
    <w:pPr>
      <w:ind w:left="720"/>
      <w:contextualSpacing/>
    </w:pPr>
  </w:style>
  <w:style w:type="character" w:styleId="Hyperlink">
    <w:name w:val="Hyperlink"/>
    <w:basedOn w:val="DefaultParagraphFont"/>
    <w:uiPriority w:val="99"/>
    <w:unhideWhenUsed/>
    <w:rsid w:val="00644569"/>
    <w:rPr>
      <w:color w:val="0563C1" w:themeColor="hyperlink"/>
      <w:u w:val="single"/>
    </w:rPr>
  </w:style>
  <w:style w:type="character" w:styleId="FollowedHyperlink">
    <w:name w:val="FollowedHyperlink"/>
    <w:basedOn w:val="DefaultParagraphFont"/>
    <w:uiPriority w:val="99"/>
    <w:semiHidden/>
    <w:unhideWhenUsed/>
    <w:rsid w:val="00644569"/>
    <w:rPr>
      <w:color w:val="954F72" w:themeColor="followedHyperlink"/>
      <w:u w:val="single"/>
    </w:rPr>
  </w:style>
  <w:style w:type="paragraph" w:styleId="Header">
    <w:name w:val="header"/>
    <w:basedOn w:val="Normal"/>
    <w:link w:val="HeaderChar"/>
    <w:uiPriority w:val="99"/>
    <w:unhideWhenUsed/>
    <w:rsid w:val="00A12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D51"/>
  </w:style>
  <w:style w:type="paragraph" w:styleId="Footer">
    <w:name w:val="footer"/>
    <w:basedOn w:val="Normal"/>
    <w:link w:val="FooterChar"/>
    <w:uiPriority w:val="99"/>
    <w:unhideWhenUsed/>
    <w:rsid w:val="00A12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D51"/>
  </w:style>
  <w:style w:type="paragraph" w:styleId="BalloonText">
    <w:name w:val="Balloon Text"/>
    <w:basedOn w:val="Normal"/>
    <w:link w:val="BalloonTextChar"/>
    <w:uiPriority w:val="99"/>
    <w:semiHidden/>
    <w:unhideWhenUsed/>
    <w:rsid w:val="00544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E27"/>
    <w:rPr>
      <w:rFonts w:ascii="Segoe UI" w:hAnsi="Segoe UI" w:cs="Segoe UI"/>
      <w:sz w:val="18"/>
      <w:szCs w:val="18"/>
    </w:rPr>
  </w:style>
  <w:style w:type="table" w:styleId="TableGrid">
    <w:name w:val="Table Grid"/>
    <w:basedOn w:val="TableNormal"/>
    <w:uiPriority w:val="59"/>
    <w:rsid w:val="004747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17720">
      <w:bodyDiv w:val="1"/>
      <w:marLeft w:val="0"/>
      <w:marRight w:val="0"/>
      <w:marTop w:val="0"/>
      <w:marBottom w:val="0"/>
      <w:divBdr>
        <w:top w:val="none" w:sz="0" w:space="0" w:color="auto"/>
        <w:left w:val="none" w:sz="0" w:space="0" w:color="auto"/>
        <w:bottom w:val="none" w:sz="0" w:space="0" w:color="auto"/>
        <w:right w:val="none" w:sz="0" w:space="0" w:color="auto"/>
      </w:divBdr>
      <w:divsChild>
        <w:div w:id="353844239">
          <w:marLeft w:val="0"/>
          <w:marRight w:val="0"/>
          <w:marTop w:val="0"/>
          <w:marBottom w:val="0"/>
          <w:divBdr>
            <w:top w:val="none" w:sz="0" w:space="0" w:color="auto"/>
            <w:left w:val="none" w:sz="0" w:space="0" w:color="auto"/>
            <w:bottom w:val="none" w:sz="0" w:space="0" w:color="auto"/>
            <w:right w:val="none" w:sz="0" w:space="0" w:color="auto"/>
          </w:divBdr>
          <w:divsChild>
            <w:div w:id="1206210186">
              <w:marLeft w:val="0"/>
              <w:marRight w:val="0"/>
              <w:marTop w:val="0"/>
              <w:marBottom w:val="0"/>
              <w:divBdr>
                <w:top w:val="none" w:sz="0" w:space="0" w:color="auto"/>
                <w:left w:val="none" w:sz="0" w:space="0" w:color="auto"/>
                <w:bottom w:val="none" w:sz="0" w:space="0" w:color="auto"/>
                <w:right w:val="none" w:sz="0" w:space="0" w:color="auto"/>
              </w:divBdr>
              <w:divsChild>
                <w:div w:id="413280014">
                  <w:marLeft w:val="0"/>
                  <w:marRight w:val="0"/>
                  <w:marTop w:val="0"/>
                  <w:marBottom w:val="0"/>
                  <w:divBdr>
                    <w:top w:val="none" w:sz="0" w:space="0" w:color="auto"/>
                    <w:left w:val="none" w:sz="0" w:space="0" w:color="auto"/>
                    <w:bottom w:val="none" w:sz="0" w:space="0" w:color="auto"/>
                    <w:right w:val="none" w:sz="0" w:space="0" w:color="auto"/>
                  </w:divBdr>
                  <w:divsChild>
                    <w:div w:id="487130873">
                      <w:marLeft w:val="0"/>
                      <w:marRight w:val="0"/>
                      <w:marTop w:val="240"/>
                      <w:marBottom w:val="0"/>
                      <w:divBdr>
                        <w:top w:val="none" w:sz="0" w:space="0" w:color="auto"/>
                        <w:left w:val="none" w:sz="0" w:space="0" w:color="auto"/>
                        <w:bottom w:val="none" w:sz="0" w:space="0" w:color="auto"/>
                        <w:right w:val="none" w:sz="0" w:space="0" w:color="auto"/>
                      </w:divBdr>
                      <w:divsChild>
                        <w:div w:id="10810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94085">
      <w:bodyDiv w:val="1"/>
      <w:marLeft w:val="0"/>
      <w:marRight w:val="0"/>
      <w:marTop w:val="0"/>
      <w:marBottom w:val="0"/>
      <w:divBdr>
        <w:top w:val="none" w:sz="0" w:space="0" w:color="auto"/>
        <w:left w:val="none" w:sz="0" w:space="0" w:color="auto"/>
        <w:bottom w:val="none" w:sz="0" w:space="0" w:color="auto"/>
        <w:right w:val="none" w:sz="0" w:space="0" w:color="auto"/>
      </w:divBdr>
      <w:divsChild>
        <w:div w:id="729302196">
          <w:marLeft w:val="0"/>
          <w:marRight w:val="0"/>
          <w:marTop w:val="0"/>
          <w:marBottom w:val="0"/>
          <w:divBdr>
            <w:top w:val="none" w:sz="0" w:space="0" w:color="auto"/>
            <w:left w:val="none" w:sz="0" w:space="0" w:color="auto"/>
            <w:bottom w:val="none" w:sz="0" w:space="0" w:color="auto"/>
            <w:right w:val="none" w:sz="0" w:space="0" w:color="auto"/>
          </w:divBdr>
          <w:divsChild>
            <w:div w:id="1127621612">
              <w:marLeft w:val="0"/>
              <w:marRight w:val="0"/>
              <w:marTop w:val="0"/>
              <w:marBottom w:val="0"/>
              <w:divBdr>
                <w:top w:val="none" w:sz="0" w:space="0" w:color="auto"/>
                <w:left w:val="none" w:sz="0" w:space="0" w:color="auto"/>
                <w:bottom w:val="none" w:sz="0" w:space="0" w:color="auto"/>
                <w:right w:val="none" w:sz="0" w:space="0" w:color="auto"/>
              </w:divBdr>
              <w:divsChild>
                <w:div w:id="275217585">
                  <w:marLeft w:val="0"/>
                  <w:marRight w:val="0"/>
                  <w:marTop w:val="0"/>
                  <w:marBottom w:val="0"/>
                  <w:divBdr>
                    <w:top w:val="none" w:sz="0" w:space="0" w:color="auto"/>
                    <w:left w:val="none" w:sz="0" w:space="0" w:color="auto"/>
                    <w:bottom w:val="none" w:sz="0" w:space="0" w:color="auto"/>
                    <w:right w:val="none" w:sz="0" w:space="0" w:color="auto"/>
                  </w:divBdr>
                  <w:divsChild>
                    <w:div w:id="1778408688">
                      <w:marLeft w:val="0"/>
                      <w:marRight w:val="0"/>
                      <w:marTop w:val="240"/>
                      <w:marBottom w:val="0"/>
                      <w:divBdr>
                        <w:top w:val="none" w:sz="0" w:space="0" w:color="auto"/>
                        <w:left w:val="none" w:sz="0" w:space="0" w:color="auto"/>
                        <w:bottom w:val="none" w:sz="0" w:space="0" w:color="auto"/>
                        <w:right w:val="none" w:sz="0" w:space="0" w:color="auto"/>
                      </w:divBdr>
                      <w:divsChild>
                        <w:div w:id="19269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015161">
      <w:bodyDiv w:val="1"/>
      <w:marLeft w:val="0"/>
      <w:marRight w:val="0"/>
      <w:marTop w:val="0"/>
      <w:marBottom w:val="0"/>
      <w:divBdr>
        <w:top w:val="none" w:sz="0" w:space="0" w:color="auto"/>
        <w:left w:val="none" w:sz="0" w:space="0" w:color="auto"/>
        <w:bottom w:val="none" w:sz="0" w:space="0" w:color="auto"/>
        <w:right w:val="none" w:sz="0" w:space="0" w:color="auto"/>
      </w:divBdr>
      <w:divsChild>
        <w:div w:id="1324553887">
          <w:marLeft w:val="0"/>
          <w:marRight w:val="0"/>
          <w:marTop w:val="0"/>
          <w:marBottom w:val="0"/>
          <w:divBdr>
            <w:top w:val="none" w:sz="0" w:space="0" w:color="auto"/>
            <w:left w:val="none" w:sz="0" w:space="0" w:color="auto"/>
            <w:bottom w:val="none" w:sz="0" w:space="0" w:color="auto"/>
            <w:right w:val="none" w:sz="0" w:space="0" w:color="auto"/>
          </w:divBdr>
          <w:divsChild>
            <w:div w:id="1540362383">
              <w:marLeft w:val="0"/>
              <w:marRight w:val="0"/>
              <w:marTop w:val="0"/>
              <w:marBottom w:val="0"/>
              <w:divBdr>
                <w:top w:val="none" w:sz="0" w:space="0" w:color="auto"/>
                <w:left w:val="none" w:sz="0" w:space="0" w:color="auto"/>
                <w:bottom w:val="none" w:sz="0" w:space="0" w:color="auto"/>
                <w:right w:val="none" w:sz="0" w:space="0" w:color="auto"/>
              </w:divBdr>
              <w:divsChild>
                <w:div w:id="289022717">
                  <w:marLeft w:val="0"/>
                  <w:marRight w:val="0"/>
                  <w:marTop w:val="0"/>
                  <w:marBottom w:val="0"/>
                  <w:divBdr>
                    <w:top w:val="none" w:sz="0" w:space="0" w:color="auto"/>
                    <w:left w:val="none" w:sz="0" w:space="0" w:color="auto"/>
                    <w:bottom w:val="none" w:sz="0" w:space="0" w:color="auto"/>
                    <w:right w:val="none" w:sz="0" w:space="0" w:color="auto"/>
                  </w:divBdr>
                  <w:divsChild>
                    <w:div w:id="1624849619">
                      <w:marLeft w:val="0"/>
                      <w:marRight w:val="0"/>
                      <w:marTop w:val="240"/>
                      <w:marBottom w:val="0"/>
                      <w:divBdr>
                        <w:top w:val="none" w:sz="0" w:space="0" w:color="auto"/>
                        <w:left w:val="none" w:sz="0" w:space="0" w:color="auto"/>
                        <w:bottom w:val="none" w:sz="0" w:space="0" w:color="auto"/>
                        <w:right w:val="none" w:sz="0" w:space="0" w:color="auto"/>
                      </w:divBdr>
                      <w:divsChild>
                        <w:div w:id="16065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265343">
      <w:bodyDiv w:val="1"/>
      <w:marLeft w:val="0"/>
      <w:marRight w:val="0"/>
      <w:marTop w:val="0"/>
      <w:marBottom w:val="0"/>
      <w:divBdr>
        <w:top w:val="none" w:sz="0" w:space="0" w:color="auto"/>
        <w:left w:val="none" w:sz="0" w:space="0" w:color="auto"/>
        <w:bottom w:val="none" w:sz="0" w:space="0" w:color="auto"/>
        <w:right w:val="none" w:sz="0" w:space="0" w:color="auto"/>
      </w:divBdr>
      <w:divsChild>
        <w:div w:id="2068065679">
          <w:marLeft w:val="0"/>
          <w:marRight w:val="0"/>
          <w:marTop w:val="0"/>
          <w:marBottom w:val="0"/>
          <w:divBdr>
            <w:top w:val="none" w:sz="0" w:space="0" w:color="auto"/>
            <w:left w:val="none" w:sz="0" w:space="0" w:color="auto"/>
            <w:bottom w:val="none" w:sz="0" w:space="0" w:color="auto"/>
            <w:right w:val="none" w:sz="0" w:space="0" w:color="auto"/>
          </w:divBdr>
          <w:divsChild>
            <w:div w:id="494805988">
              <w:marLeft w:val="0"/>
              <w:marRight w:val="0"/>
              <w:marTop w:val="0"/>
              <w:marBottom w:val="0"/>
              <w:divBdr>
                <w:top w:val="none" w:sz="0" w:space="0" w:color="auto"/>
                <w:left w:val="none" w:sz="0" w:space="0" w:color="auto"/>
                <w:bottom w:val="none" w:sz="0" w:space="0" w:color="auto"/>
                <w:right w:val="none" w:sz="0" w:space="0" w:color="auto"/>
              </w:divBdr>
              <w:divsChild>
                <w:div w:id="568923889">
                  <w:marLeft w:val="0"/>
                  <w:marRight w:val="0"/>
                  <w:marTop w:val="0"/>
                  <w:marBottom w:val="0"/>
                  <w:divBdr>
                    <w:top w:val="none" w:sz="0" w:space="0" w:color="auto"/>
                    <w:left w:val="none" w:sz="0" w:space="0" w:color="auto"/>
                    <w:bottom w:val="none" w:sz="0" w:space="0" w:color="auto"/>
                    <w:right w:val="none" w:sz="0" w:space="0" w:color="auto"/>
                  </w:divBdr>
                  <w:divsChild>
                    <w:div w:id="1510827686">
                      <w:marLeft w:val="0"/>
                      <w:marRight w:val="0"/>
                      <w:marTop w:val="240"/>
                      <w:marBottom w:val="0"/>
                      <w:divBdr>
                        <w:top w:val="none" w:sz="0" w:space="0" w:color="auto"/>
                        <w:left w:val="none" w:sz="0" w:space="0" w:color="auto"/>
                        <w:bottom w:val="none" w:sz="0" w:space="0" w:color="auto"/>
                        <w:right w:val="none" w:sz="0" w:space="0" w:color="auto"/>
                      </w:divBdr>
                      <w:divsChild>
                        <w:div w:id="7880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561093">
      <w:bodyDiv w:val="1"/>
      <w:marLeft w:val="0"/>
      <w:marRight w:val="0"/>
      <w:marTop w:val="0"/>
      <w:marBottom w:val="0"/>
      <w:divBdr>
        <w:top w:val="none" w:sz="0" w:space="0" w:color="auto"/>
        <w:left w:val="none" w:sz="0" w:space="0" w:color="auto"/>
        <w:bottom w:val="none" w:sz="0" w:space="0" w:color="auto"/>
        <w:right w:val="none" w:sz="0" w:space="0" w:color="auto"/>
      </w:divBdr>
      <w:divsChild>
        <w:div w:id="149686395">
          <w:marLeft w:val="0"/>
          <w:marRight w:val="0"/>
          <w:marTop w:val="0"/>
          <w:marBottom w:val="0"/>
          <w:divBdr>
            <w:top w:val="none" w:sz="0" w:space="0" w:color="auto"/>
            <w:left w:val="none" w:sz="0" w:space="0" w:color="auto"/>
            <w:bottom w:val="none" w:sz="0" w:space="0" w:color="auto"/>
            <w:right w:val="none" w:sz="0" w:space="0" w:color="auto"/>
          </w:divBdr>
          <w:divsChild>
            <w:div w:id="2129926242">
              <w:marLeft w:val="0"/>
              <w:marRight w:val="0"/>
              <w:marTop w:val="0"/>
              <w:marBottom w:val="0"/>
              <w:divBdr>
                <w:top w:val="none" w:sz="0" w:space="0" w:color="auto"/>
                <w:left w:val="none" w:sz="0" w:space="0" w:color="auto"/>
                <w:bottom w:val="none" w:sz="0" w:space="0" w:color="auto"/>
                <w:right w:val="none" w:sz="0" w:space="0" w:color="auto"/>
              </w:divBdr>
              <w:divsChild>
                <w:div w:id="21177316">
                  <w:marLeft w:val="0"/>
                  <w:marRight w:val="0"/>
                  <w:marTop w:val="0"/>
                  <w:marBottom w:val="0"/>
                  <w:divBdr>
                    <w:top w:val="none" w:sz="0" w:space="0" w:color="auto"/>
                    <w:left w:val="none" w:sz="0" w:space="0" w:color="auto"/>
                    <w:bottom w:val="none" w:sz="0" w:space="0" w:color="auto"/>
                    <w:right w:val="none" w:sz="0" w:space="0" w:color="auto"/>
                  </w:divBdr>
                  <w:divsChild>
                    <w:div w:id="1723551226">
                      <w:marLeft w:val="0"/>
                      <w:marRight w:val="0"/>
                      <w:marTop w:val="240"/>
                      <w:marBottom w:val="0"/>
                      <w:divBdr>
                        <w:top w:val="none" w:sz="0" w:space="0" w:color="auto"/>
                        <w:left w:val="none" w:sz="0" w:space="0" w:color="auto"/>
                        <w:bottom w:val="none" w:sz="0" w:space="0" w:color="auto"/>
                        <w:right w:val="none" w:sz="0" w:space="0" w:color="auto"/>
                      </w:divBdr>
                      <w:divsChild>
                        <w:div w:id="10405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618184">
      <w:bodyDiv w:val="1"/>
      <w:marLeft w:val="0"/>
      <w:marRight w:val="0"/>
      <w:marTop w:val="0"/>
      <w:marBottom w:val="0"/>
      <w:divBdr>
        <w:top w:val="none" w:sz="0" w:space="0" w:color="auto"/>
        <w:left w:val="none" w:sz="0" w:space="0" w:color="auto"/>
        <w:bottom w:val="none" w:sz="0" w:space="0" w:color="auto"/>
        <w:right w:val="none" w:sz="0" w:space="0" w:color="auto"/>
      </w:divBdr>
      <w:divsChild>
        <w:div w:id="1259287278">
          <w:marLeft w:val="0"/>
          <w:marRight w:val="0"/>
          <w:marTop w:val="0"/>
          <w:marBottom w:val="0"/>
          <w:divBdr>
            <w:top w:val="none" w:sz="0" w:space="0" w:color="auto"/>
            <w:left w:val="none" w:sz="0" w:space="0" w:color="auto"/>
            <w:bottom w:val="none" w:sz="0" w:space="0" w:color="auto"/>
            <w:right w:val="none" w:sz="0" w:space="0" w:color="auto"/>
          </w:divBdr>
          <w:divsChild>
            <w:div w:id="785538970">
              <w:marLeft w:val="0"/>
              <w:marRight w:val="0"/>
              <w:marTop w:val="0"/>
              <w:marBottom w:val="0"/>
              <w:divBdr>
                <w:top w:val="none" w:sz="0" w:space="0" w:color="auto"/>
                <w:left w:val="none" w:sz="0" w:space="0" w:color="auto"/>
                <w:bottom w:val="none" w:sz="0" w:space="0" w:color="auto"/>
                <w:right w:val="none" w:sz="0" w:space="0" w:color="auto"/>
              </w:divBdr>
              <w:divsChild>
                <w:div w:id="1904828404">
                  <w:marLeft w:val="0"/>
                  <w:marRight w:val="0"/>
                  <w:marTop w:val="0"/>
                  <w:marBottom w:val="0"/>
                  <w:divBdr>
                    <w:top w:val="none" w:sz="0" w:space="0" w:color="auto"/>
                    <w:left w:val="none" w:sz="0" w:space="0" w:color="auto"/>
                    <w:bottom w:val="none" w:sz="0" w:space="0" w:color="auto"/>
                    <w:right w:val="none" w:sz="0" w:space="0" w:color="auto"/>
                  </w:divBdr>
                  <w:divsChild>
                    <w:div w:id="833953420">
                      <w:marLeft w:val="0"/>
                      <w:marRight w:val="0"/>
                      <w:marTop w:val="240"/>
                      <w:marBottom w:val="0"/>
                      <w:divBdr>
                        <w:top w:val="none" w:sz="0" w:space="0" w:color="auto"/>
                        <w:left w:val="none" w:sz="0" w:space="0" w:color="auto"/>
                        <w:bottom w:val="none" w:sz="0" w:space="0" w:color="auto"/>
                        <w:right w:val="none" w:sz="0" w:space="0" w:color="auto"/>
                      </w:divBdr>
                      <w:divsChild>
                        <w:div w:id="128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edmodo.com/images_v2/pdf/Edmodo_TeacherQuickStartGuide.pdf" TargetMode="External"/><Relationship Id="rId18" Type="http://schemas.openxmlformats.org/officeDocument/2006/relationships/hyperlink" Target="https://download.microsoft.com/download/a/5/8/a581b311-00fb-447e-b31a-4c9ddda9dcc5/TeamsforEducation_QuickGuide.pdf" TargetMode="External"/><Relationship Id="rId3" Type="http://schemas.openxmlformats.org/officeDocument/2006/relationships/customXml" Target="../customXml/item3.xml"/><Relationship Id="rId21" Type="http://schemas.openxmlformats.org/officeDocument/2006/relationships/hyperlink" Target="https://getcoldturkey.com/" TargetMode="External"/><Relationship Id="rId7" Type="http://schemas.openxmlformats.org/officeDocument/2006/relationships/settings" Target="settings.xml"/><Relationship Id="rId12" Type="http://schemas.openxmlformats.org/officeDocument/2006/relationships/hyperlink" Target="https://www.edmodo.sg/" TargetMode="External"/><Relationship Id="rId17" Type="http://schemas.openxmlformats.org/officeDocument/2006/relationships/hyperlink" Target="https://www.microsoft.com/en-gb/microsoft-365/microsoft-teams/download-app" TargetMode="External"/><Relationship Id="rId2" Type="http://schemas.openxmlformats.org/officeDocument/2006/relationships/customXml" Target="../customXml/item2.xml"/><Relationship Id="rId16" Type="http://schemas.openxmlformats.org/officeDocument/2006/relationships/hyperlink" Target="https://zoom.us/docs/doc/Comprehensive%20Guide%20to%20Educating%20Through%20Zoom.pdf" TargetMode="External"/><Relationship Id="rId20" Type="http://schemas.openxmlformats.org/officeDocument/2006/relationships/hyperlink" Target="https://www.headspac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zoom.us/zoomrooms/softwar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al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edmodo.com/hc/en-us/articles/360008147674-Getting-Started-on-Edmod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D2BD2E8D6B421458E7D01C404AA83A7" ma:contentTypeVersion="1" ma:contentTypeDescription="Create a new document." ma:contentTypeScope="" ma:versionID="2a6be7fcf2288309d98440ed3cb2c551">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9CDAF-E699-43F5-8969-B3F34EF55A95}">
  <ds:schemaRefs>
    <ds:schemaRef ds:uri="Microsoft.SharePoint.Taxonomy.ContentTypeSync"/>
  </ds:schemaRefs>
</ds:datastoreItem>
</file>

<file path=customXml/itemProps2.xml><?xml version="1.0" encoding="utf-8"?>
<ds:datastoreItem xmlns:ds="http://schemas.openxmlformats.org/officeDocument/2006/customXml" ds:itemID="{73F5A226-9F7F-47E2-986B-5776B9F7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6B5515-9A4F-4574-8E27-90FA23EFB83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A8E32E92-76D3-4BEA-BCEF-D3A4AD1CF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Chris</dc:creator>
  <cp:keywords/>
  <dc:description/>
  <cp:lastModifiedBy>Kitching Angie</cp:lastModifiedBy>
  <cp:revision>2</cp:revision>
  <cp:lastPrinted>2020-05-15T08:50:00Z</cp:lastPrinted>
  <dcterms:created xsi:type="dcterms:W3CDTF">2021-05-13T16:38:00Z</dcterms:created>
  <dcterms:modified xsi:type="dcterms:W3CDTF">2021-05-13T16:38:00Z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0x010100FD2BD2E8D6B421458E7D01C404AA83A7</vt:lpwstr>
  </property>
</Properties>
</file>