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518E" w14:textId="77777777" w:rsidR="00E7443F" w:rsidRDefault="00E7443F">
      <w:pPr>
        <w:rPr>
          <w:rFonts w:ascii="Arial" w:hAnsi="Arial" w:cs="Arial"/>
          <w:b/>
          <w:sz w:val="24"/>
          <w:szCs w:val="24"/>
        </w:rPr>
      </w:pPr>
    </w:p>
    <w:p w14:paraId="032192DA" w14:textId="77777777" w:rsidR="00E7443F" w:rsidRDefault="00E7443F">
      <w:pPr>
        <w:rPr>
          <w:rFonts w:ascii="Arial" w:hAnsi="Arial" w:cs="Arial"/>
          <w:b/>
          <w:sz w:val="24"/>
          <w:szCs w:val="24"/>
        </w:rPr>
      </w:pPr>
    </w:p>
    <w:p w14:paraId="263FBA09" w14:textId="77777777" w:rsidR="00791627" w:rsidRPr="00791627" w:rsidRDefault="00791627" w:rsidP="00791627">
      <w:pPr>
        <w:spacing w:after="0" w:line="240" w:lineRule="auto"/>
        <w:jc w:val="center"/>
        <w:rPr>
          <w:rFonts w:ascii="Arial" w:eastAsia="Times New Roman" w:hAnsi="Arial" w:cs="Arial"/>
          <w:b/>
          <w:sz w:val="32"/>
          <w:szCs w:val="32"/>
        </w:rPr>
      </w:pPr>
      <w:r w:rsidRPr="00791627">
        <w:rPr>
          <w:rFonts w:ascii="Arial" w:eastAsia="Times New Roman" w:hAnsi="Arial" w:cs="Arial"/>
          <w:b/>
          <w:sz w:val="32"/>
          <w:szCs w:val="32"/>
        </w:rPr>
        <w:t>Knowsley FACE</w:t>
      </w:r>
    </w:p>
    <w:p w14:paraId="75D0A230" w14:textId="77777777" w:rsidR="00791627" w:rsidRPr="00791627" w:rsidRDefault="00791627" w:rsidP="00791627">
      <w:pPr>
        <w:spacing w:after="0" w:line="240" w:lineRule="auto"/>
        <w:rPr>
          <w:rFonts w:ascii="Arial" w:eastAsia="Times New Roman" w:hAnsi="Arial" w:cs="Arial"/>
          <w:sz w:val="20"/>
          <w:szCs w:val="20"/>
        </w:rPr>
      </w:pPr>
    </w:p>
    <w:p w14:paraId="5FEB111C" w14:textId="77777777" w:rsidR="00791627" w:rsidRPr="00791627" w:rsidRDefault="00791627" w:rsidP="00791627">
      <w:pPr>
        <w:spacing w:after="0" w:line="240" w:lineRule="auto"/>
        <w:rPr>
          <w:rFonts w:ascii="Arial" w:eastAsia="Times New Roman" w:hAnsi="Arial" w:cs="Arial"/>
          <w:b/>
          <w:bCs/>
          <w:sz w:val="24"/>
          <w:szCs w:val="24"/>
          <w:u w:val="single"/>
        </w:rPr>
      </w:pPr>
    </w:p>
    <w:tbl>
      <w:tblPr>
        <w:tblStyle w:val="TableGrid"/>
        <w:tblW w:w="8075" w:type="dxa"/>
        <w:tblLook w:val="04A0" w:firstRow="1" w:lastRow="0" w:firstColumn="1" w:lastColumn="0" w:noHBand="0" w:noVBand="1"/>
      </w:tblPr>
      <w:tblGrid>
        <w:gridCol w:w="3114"/>
        <w:gridCol w:w="4961"/>
      </w:tblGrid>
      <w:tr w:rsidR="00791627" w:rsidRPr="00791627" w14:paraId="0FCB749C" w14:textId="77777777" w:rsidTr="00BB1F3A">
        <w:tc>
          <w:tcPr>
            <w:tcW w:w="3114" w:type="dxa"/>
          </w:tcPr>
          <w:p w14:paraId="57FC3ACF"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Policy:</w:t>
            </w:r>
          </w:p>
        </w:tc>
        <w:tc>
          <w:tcPr>
            <w:tcW w:w="4961" w:type="dxa"/>
          </w:tcPr>
          <w:p w14:paraId="0268F6A9" w14:textId="25261E9E" w:rsidR="00791627" w:rsidRPr="00791627" w:rsidRDefault="00791627" w:rsidP="00791627">
            <w:pPr>
              <w:rPr>
                <w:rFonts w:ascii="Arial" w:hAnsi="Arial" w:cs="Arial"/>
                <w:bCs/>
                <w:sz w:val="24"/>
                <w:szCs w:val="24"/>
              </w:rPr>
            </w:pPr>
            <w:proofErr w:type="spellStart"/>
            <w:r>
              <w:rPr>
                <w:rFonts w:ascii="Arial" w:hAnsi="Arial" w:cs="Arial"/>
                <w:bCs/>
                <w:sz w:val="24"/>
                <w:szCs w:val="24"/>
              </w:rPr>
              <w:t>Disablity</w:t>
            </w:r>
            <w:proofErr w:type="spellEnd"/>
            <w:r>
              <w:rPr>
                <w:rFonts w:ascii="Arial" w:hAnsi="Arial" w:cs="Arial"/>
                <w:bCs/>
                <w:sz w:val="24"/>
                <w:szCs w:val="24"/>
              </w:rPr>
              <w:t xml:space="preserve"> STATEMENT</w:t>
            </w:r>
          </w:p>
        </w:tc>
      </w:tr>
      <w:tr w:rsidR="00791627" w:rsidRPr="00791627" w14:paraId="5BCDAED5" w14:textId="77777777" w:rsidTr="00BB1F3A">
        <w:tc>
          <w:tcPr>
            <w:tcW w:w="3114" w:type="dxa"/>
          </w:tcPr>
          <w:p w14:paraId="0B453588"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Date created:</w:t>
            </w:r>
          </w:p>
        </w:tc>
        <w:tc>
          <w:tcPr>
            <w:tcW w:w="4961" w:type="dxa"/>
          </w:tcPr>
          <w:p w14:paraId="79235701" w14:textId="34F1E747" w:rsidR="00791627" w:rsidRPr="00791627" w:rsidRDefault="00791627" w:rsidP="00791627">
            <w:pPr>
              <w:rPr>
                <w:rFonts w:ascii="Arial" w:hAnsi="Arial" w:cs="Arial"/>
                <w:bCs/>
                <w:sz w:val="24"/>
                <w:szCs w:val="24"/>
              </w:rPr>
            </w:pPr>
            <w:r>
              <w:rPr>
                <w:rFonts w:ascii="Arial" w:hAnsi="Arial" w:cs="Arial"/>
                <w:bCs/>
                <w:sz w:val="24"/>
                <w:szCs w:val="24"/>
              </w:rPr>
              <w:t>September</w:t>
            </w:r>
            <w:r w:rsidRPr="00791627">
              <w:rPr>
                <w:rFonts w:ascii="Arial" w:hAnsi="Arial" w:cs="Arial"/>
                <w:bCs/>
                <w:sz w:val="24"/>
                <w:szCs w:val="24"/>
              </w:rPr>
              <w:t xml:space="preserve"> 2020 </w:t>
            </w:r>
          </w:p>
        </w:tc>
      </w:tr>
      <w:tr w:rsidR="00791627" w:rsidRPr="00791627" w14:paraId="6CAE62A1" w14:textId="77777777" w:rsidTr="00BB1F3A">
        <w:tc>
          <w:tcPr>
            <w:tcW w:w="3114" w:type="dxa"/>
          </w:tcPr>
          <w:p w14:paraId="7CB909C0" w14:textId="77777777" w:rsidR="00791627" w:rsidRPr="00791627" w:rsidRDefault="00791627" w:rsidP="00791627">
            <w:pPr>
              <w:rPr>
                <w:rFonts w:ascii="Arial" w:hAnsi="Arial" w:cs="Arial"/>
                <w:b/>
                <w:bCs/>
                <w:sz w:val="24"/>
                <w:szCs w:val="24"/>
              </w:rPr>
            </w:pPr>
            <w:r w:rsidRPr="00791627">
              <w:rPr>
                <w:rFonts w:ascii="Arial" w:hAnsi="Arial" w:cs="Arial"/>
                <w:b/>
                <w:bCs/>
                <w:sz w:val="24"/>
                <w:szCs w:val="24"/>
              </w:rPr>
              <w:t>Date to be renewed:</w:t>
            </w:r>
          </w:p>
        </w:tc>
        <w:tc>
          <w:tcPr>
            <w:tcW w:w="4961" w:type="dxa"/>
          </w:tcPr>
          <w:p w14:paraId="61B80BED" w14:textId="6D88FA29" w:rsidR="00791627" w:rsidRPr="00791627" w:rsidRDefault="00791627" w:rsidP="00791627">
            <w:pPr>
              <w:rPr>
                <w:rFonts w:ascii="Arial" w:hAnsi="Arial" w:cs="Arial"/>
                <w:bCs/>
                <w:sz w:val="24"/>
                <w:szCs w:val="24"/>
              </w:rPr>
            </w:pPr>
            <w:r>
              <w:rPr>
                <w:rFonts w:ascii="Arial" w:hAnsi="Arial" w:cs="Arial"/>
                <w:bCs/>
                <w:sz w:val="24"/>
                <w:szCs w:val="24"/>
              </w:rPr>
              <w:t>September</w:t>
            </w:r>
            <w:r w:rsidRPr="00791627">
              <w:rPr>
                <w:rFonts w:ascii="Arial" w:hAnsi="Arial" w:cs="Arial"/>
                <w:bCs/>
                <w:sz w:val="24"/>
                <w:szCs w:val="24"/>
              </w:rPr>
              <w:t xml:space="preserve"> 2021</w:t>
            </w:r>
          </w:p>
        </w:tc>
      </w:tr>
    </w:tbl>
    <w:p w14:paraId="790AAB07" w14:textId="77777777" w:rsidR="00791627" w:rsidRPr="00791627" w:rsidRDefault="00791627" w:rsidP="00791627">
      <w:pPr>
        <w:spacing w:after="0" w:line="240" w:lineRule="auto"/>
        <w:rPr>
          <w:rFonts w:ascii="Arial" w:eastAsia="Times New Roman" w:hAnsi="Arial" w:cs="Arial"/>
          <w:b/>
          <w:bCs/>
          <w:sz w:val="24"/>
          <w:szCs w:val="24"/>
          <w:u w:val="single"/>
        </w:rPr>
      </w:pPr>
    </w:p>
    <w:p w14:paraId="5FE14101" w14:textId="77777777" w:rsidR="00E7443F" w:rsidRPr="00447732" w:rsidRDefault="00E7443F">
      <w:pPr>
        <w:rPr>
          <w:rFonts w:ascii="Arial" w:hAnsi="Arial" w:cs="Arial"/>
          <w:b/>
          <w:sz w:val="24"/>
          <w:szCs w:val="24"/>
        </w:rPr>
      </w:pPr>
      <w:r w:rsidRPr="00447732">
        <w:rPr>
          <w:rFonts w:ascii="Arial" w:hAnsi="Arial" w:cs="Arial"/>
          <w:b/>
          <w:sz w:val="24"/>
          <w:szCs w:val="24"/>
        </w:rPr>
        <w:t>Disability Statement</w:t>
      </w:r>
    </w:p>
    <w:p w14:paraId="5F87BEB2" w14:textId="77777777" w:rsidR="00E7443F" w:rsidRPr="00447732" w:rsidRDefault="00E7443F" w:rsidP="00E7443F">
      <w:pPr>
        <w:pStyle w:val="NormalWeb"/>
        <w:rPr>
          <w:rFonts w:ascii="Arial" w:hAnsi="Arial" w:cs="Arial"/>
          <w:color w:val="1A1A1A"/>
        </w:rPr>
      </w:pPr>
      <w:r w:rsidRPr="00447732">
        <w:rPr>
          <w:rFonts w:ascii="Arial" w:hAnsi="Arial" w:cs="Arial"/>
          <w:color w:val="1A1A1A"/>
        </w:rPr>
        <w:t xml:space="preserve">Knowsley FACE is committed to promoting the practice of fairness and to eliminating inequality based on the grounds of age, disability, learning needs, family responsibility, marital status, culture, ethnicity, nationality, religious beliefs, gender, </w:t>
      </w:r>
      <w:proofErr w:type="gramStart"/>
      <w:r w:rsidRPr="00447732">
        <w:rPr>
          <w:rFonts w:ascii="Arial" w:hAnsi="Arial" w:cs="Arial"/>
          <w:color w:val="1A1A1A"/>
        </w:rPr>
        <w:t>sexual</w:t>
      </w:r>
      <w:proofErr w:type="gramEnd"/>
      <w:r w:rsidRPr="00447732">
        <w:rPr>
          <w:rFonts w:ascii="Arial" w:hAnsi="Arial" w:cs="Arial"/>
          <w:color w:val="1A1A1A"/>
        </w:rPr>
        <w:t xml:space="preserve"> orientation.   We aim to recognise and value the contribution made by each individual to our learning environment.</w:t>
      </w:r>
    </w:p>
    <w:p w14:paraId="75AB8BC0" w14:textId="77777777" w:rsidR="00A008AA" w:rsidRPr="00447732" w:rsidRDefault="00A008AA" w:rsidP="00A008AA">
      <w:pPr>
        <w:pStyle w:val="Default"/>
        <w:rPr>
          <w:b/>
        </w:rPr>
      </w:pPr>
      <w:r w:rsidRPr="00447732">
        <w:rPr>
          <w:b/>
        </w:rPr>
        <w:t xml:space="preserve">Reasonable adjustments </w:t>
      </w:r>
    </w:p>
    <w:p w14:paraId="511D43D4" w14:textId="77777777" w:rsidR="00A008AA" w:rsidRPr="00447732" w:rsidRDefault="00A008AA" w:rsidP="00A008AA">
      <w:pPr>
        <w:pStyle w:val="Default"/>
      </w:pPr>
    </w:p>
    <w:p w14:paraId="6ABFF840" w14:textId="03DB4987" w:rsidR="00447732" w:rsidRPr="00447732" w:rsidRDefault="00A008AA" w:rsidP="00447732">
      <w:pPr>
        <w:pStyle w:val="Default"/>
        <w:jc w:val="both"/>
      </w:pPr>
      <w:r w:rsidRPr="00447732">
        <w:t xml:space="preserve">The Service requires </w:t>
      </w:r>
      <w:r w:rsidR="0084545B">
        <w:t>staff/</w:t>
      </w:r>
      <w:r w:rsidRPr="00447732">
        <w:t xml:space="preserve">learners </w:t>
      </w:r>
      <w:r w:rsidR="00447732" w:rsidRPr="00447732">
        <w:t xml:space="preserve">to provide </w:t>
      </w:r>
      <w:r w:rsidRPr="00447732">
        <w:t xml:space="preserve">written evidence of </w:t>
      </w:r>
      <w:r w:rsidR="00447732" w:rsidRPr="00447732">
        <w:t xml:space="preserve">their </w:t>
      </w:r>
      <w:r w:rsidRPr="00447732">
        <w:t xml:space="preserve">disability before individual reasonable adjustments </w:t>
      </w:r>
      <w:proofErr w:type="gramStart"/>
      <w:r w:rsidRPr="00447732">
        <w:t xml:space="preserve">can be </w:t>
      </w:r>
      <w:r w:rsidR="0084545B">
        <w:t>implemented</w:t>
      </w:r>
      <w:proofErr w:type="gramEnd"/>
      <w:r w:rsidRPr="00447732">
        <w:t xml:space="preserve">. Support arrangements </w:t>
      </w:r>
      <w:proofErr w:type="gramStart"/>
      <w:r w:rsidRPr="00447732">
        <w:t>can be discussed</w:t>
      </w:r>
      <w:proofErr w:type="gramEnd"/>
      <w:r w:rsidRPr="00447732">
        <w:t xml:space="preserve"> a</w:t>
      </w:r>
      <w:r w:rsidR="00447732" w:rsidRPr="00447732">
        <w:t>t a confidential meeting with a senior member of staff</w:t>
      </w:r>
      <w:r w:rsidRPr="00447732">
        <w:t>.</w:t>
      </w:r>
    </w:p>
    <w:p w14:paraId="61A3A017" w14:textId="77777777" w:rsidR="00A008AA" w:rsidRPr="00447732" w:rsidRDefault="00A008AA" w:rsidP="00447732">
      <w:pPr>
        <w:pStyle w:val="Default"/>
        <w:jc w:val="both"/>
      </w:pPr>
      <w:r w:rsidRPr="00447732">
        <w:t xml:space="preserve">. </w:t>
      </w:r>
    </w:p>
    <w:p w14:paraId="5D418153" w14:textId="77777777" w:rsidR="00A008AA" w:rsidRPr="00447732" w:rsidRDefault="00A008AA" w:rsidP="00A008AA">
      <w:pPr>
        <w:pStyle w:val="Default"/>
      </w:pPr>
      <w:r w:rsidRPr="00447732">
        <w:t xml:space="preserve">Reasonable adjustments may include: </w:t>
      </w:r>
      <w:r w:rsidR="00447732" w:rsidRPr="00447732">
        <w:br/>
      </w:r>
    </w:p>
    <w:p w14:paraId="350B275E" w14:textId="77777777" w:rsidR="00A008AA" w:rsidRPr="00447732" w:rsidRDefault="00A008AA" w:rsidP="00447732">
      <w:pPr>
        <w:pStyle w:val="Default"/>
        <w:numPr>
          <w:ilvl w:val="0"/>
          <w:numId w:val="4"/>
        </w:numPr>
        <w:spacing w:after="155"/>
      </w:pPr>
      <w:r w:rsidRPr="00447732">
        <w:t xml:space="preserve">Specialist one to one </w:t>
      </w:r>
      <w:r w:rsidR="00447732" w:rsidRPr="00447732">
        <w:t>support</w:t>
      </w:r>
      <w:r w:rsidRPr="00447732">
        <w:t xml:space="preserve"> </w:t>
      </w:r>
    </w:p>
    <w:p w14:paraId="07F20F4D" w14:textId="77777777" w:rsidR="00A008AA" w:rsidRPr="00447732" w:rsidRDefault="00A008AA" w:rsidP="00447732">
      <w:pPr>
        <w:pStyle w:val="Default"/>
        <w:numPr>
          <w:ilvl w:val="0"/>
          <w:numId w:val="4"/>
        </w:numPr>
        <w:spacing w:after="155"/>
      </w:pPr>
      <w:r w:rsidRPr="00447732">
        <w:t xml:space="preserve">Examination concessions </w:t>
      </w:r>
    </w:p>
    <w:p w14:paraId="6C41C1C1" w14:textId="77777777" w:rsidR="00447732" w:rsidRDefault="00447732">
      <w:pPr>
        <w:rPr>
          <w:rFonts w:ascii="Arial" w:hAnsi="Arial" w:cs="Arial"/>
          <w:b/>
          <w:sz w:val="24"/>
          <w:szCs w:val="24"/>
        </w:rPr>
      </w:pPr>
    </w:p>
    <w:p w14:paraId="31B2FF93" w14:textId="77777777" w:rsidR="00E7443F" w:rsidRPr="00447732" w:rsidRDefault="00E7443F" w:rsidP="00791627">
      <w:pPr>
        <w:spacing w:after="0" w:line="240" w:lineRule="auto"/>
        <w:rPr>
          <w:rFonts w:ascii="Arial" w:hAnsi="Arial" w:cs="Arial"/>
          <w:b/>
          <w:sz w:val="24"/>
          <w:szCs w:val="24"/>
        </w:rPr>
      </w:pPr>
      <w:r w:rsidRPr="00447732">
        <w:rPr>
          <w:rFonts w:ascii="Arial" w:hAnsi="Arial" w:cs="Arial"/>
          <w:b/>
          <w:sz w:val="24"/>
          <w:szCs w:val="24"/>
        </w:rPr>
        <w:t>Disclosure of a Disability</w:t>
      </w:r>
    </w:p>
    <w:p w14:paraId="3B038AFC" w14:textId="77777777" w:rsidR="00E7443F" w:rsidRPr="00447732" w:rsidRDefault="00E7443F" w:rsidP="00791627">
      <w:pPr>
        <w:spacing w:after="0" w:line="240" w:lineRule="auto"/>
        <w:rPr>
          <w:rFonts w:ascii="Arial" w:hAnsi="Arial" w:cs="Arial"/>
          <w:sz w:val="24"/>
          <w:szCs w:val="24"/>
        </w:rPr>
      </w:pPr>
      <w:r w:rsidRPr="00447732">
        <w:rPr>
          <w:rFonts w:ascii="Arial" w:hAnsi="Arial" w:cs="Arial"/>
          <w:sz w:val="24"/>
          <w:szCs w:val="24"/>
        </w:rPr>
        <w:t xml:space="preserve">The Service </w:t>
      </w:r>
      <w:r w:rsidR="00A008AA" w:rsidRPr="00447732">
        <w:rPr>
          <w:rFonts w:ascii="Arial" w:hAnsi="Arial" w:cs="Arial"/>
          <w:sz w:val="24"/>
          <w:szCs w:val="24"/>
        </w:rPr>
        <w:t>provides opportunities for learners to disclose their disabilities should they wish to do so.  The service works with learners to identify the most appropriate support to aid them in their learning to achieve a successful outcome.</w:t>
      </w:r>
    </w:p>
    <w:p w14:paraId="11F7C48F" w14:textId="3B1F56AA" w:rsidR="00A008AA" w:rsidRPr="00447732" w:rsidRDefault="00A008AA" w:rsidP="00791627">
      <w:pPr>
        <w:spacing w:after="0" w:line="240" w:lineRule="auto"/>
        <w:rPr>
          <w:rFonts w:ascii="Arial" w:hAnsi="Arial" w:cs="Arial"/>
          <w:sz w:val="24"/>
          <w:szCs w:val="24"/>
        </w:rPr>
      </w:pPr>
      <w:r w:rsidRPr="00447732">
        <w:rPr>
          <w:rFonts w:ascii="Arial" w:hAnsi="Arial" w:cs="Arial"/>
          <w:sz w:val="24"/>
          <w:szCs w:val="24"/>
        </w:rPr>
        <w:t>The Service keeps all student and staff records confidential and will not allow anyone outsid</w:t>
      </w:r>
      <w:r w:rsidR="0084545B">
        <w:rPr>
          <w:rFonts w:ascii="Arial" w:hAnsi="Arial" w:cs="Arial"/>
          <w:sz w:val="24"/>
          <w:szCs w:val="24"/>
        </w:rPr>
        <w:t>e the service</w:t>
      </w:r>
      <w:r w:rsidRPr="00447732">
        <w:rPr>
          <w:rFonts w:ascii="Arial" w:hAnsi="Arial" w:cs="Arial"/>
          <w:sz w:val="24"/>
          <w:szCs w:val="24"/>
        </w:rPr>
        <w:t xml:space="preserve"> to access personal </w:t>
      </w:r>
      <w:proofErr w:type="gramStart"/>
      <w:r w:rsidRPr="00447732">
        <w:rPr>
          <w:rFonts w:ascii="Arial" w:hAnsi="Arial" w:cs="Arial"/>
          <w:sz w:val="24"/>
          <w:szCs w:val="24"/>
        </w:rPr>
        <w:t>information  without</w:t>
      </w:r>
      <w:proofErr w:type="gramEnd"/>
      <w:r w:rsidRPr="00447732">
        <w:rPr>
          <w:rFonts w:ascii="Arial" w:hAnsi="Arial" w:cs="Arial"/>
          <w:sz w:val="24"/>
          <w:szCs w:val="24"/>
        </w:rPr>
        <w:t xml:space="preserve">  written consent except when required to do so by law. We will process all personal and sensitive data in accordance with the Data protection Act 1998 and recent GDPR duties.</w:t>
      </w:r>
    </w:p>
    <w:p w14:paraId="693C61B6" w14:textId="77777777" w:rsidR="00A008AA" w:rsidRPr="00447732" w:rsidRDefault="00A008AA" w:rsidP="00791627">
      <w:pPr>
        <w:spacing w:after="0" w:line="240" w:lineRule="auto"/>
        <w:rPr>
          <w:rFonts w:ascii="Arial" w:hAnsi="Arial" w:cs="Arial"/>
          <w:sz w:val="24"/>
          <w:szCs w:val="24"/>
        </w:rPr>
      </w:pPr>
    </w:p>
    <w:p w14:paraId="4C7D730F" w14:textId="77777777" w:rsidR="00A008AA" w:rsidRPr="00447732" w:rsidRDefault="00A008AA">
      <w:pPr>
        <w:rPr>
          <w:rFonts w:ascii="Arial" w:hAnsi="Arial" w:cs="Arial"/>
          <w:sz w:val="24"/>
          <w:szCs w:val="24"/>
        </w:rPr>
      </w:pPr>
      <w:bookmarkStart w:id="0" w:name="_GoBack"/>
      <w:bookmarkEnd w:id="0"/>
    </w:p>
    <w:sectPr w:rsidR="00A008AA" w:rsidRPr="0044773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8B23" w14:textId="77777777" w:rsidR="00E7443F" w:rsidRDefault="00E7443F" w:rsidP="00E7443F">
      <w:pPr>
        <w:spacing w:after="0" w:line="240" w:lineRule="auto"/>
      </w:pPr>
      <w:r>
        <w:separator/>
      </w:r>
    </w:p>
  </w:endnote>
  <w:endnote w:type="continuationSeparator" w:id="0">
    <w:p w14:paraId="0000F655" w14:textId="77777777" w:rsidR="00E7443F" w:rsidRDefault="00E7443F" w:rsidP="00E7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9BC" w14:textId="77777777" w:rsidR="00E7443F" w:rsidRDefault="00E7443F" w:rsidP="00E7443F">
      <w:pPr>
        <w:spacing w:after="0" w:line="240" w:lineRule="auto"/>
      </w:pPr>
      <w:r>
        <w:separator/>
      </w:r>
    </w:p>
  </w:footnote>
  <w:footnote w:type="continuationSeparator" w:id="0">
    <w:p w14:paraId="5E8AC0DD" w14:textId="77777777" w:rsidR="00E7443F" w:rsidRDefault="00E7443F" w:rsidP="00E7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E21" w14:textId="77777777" w:rsidR="00E7443F" w:rsidRDefault="00E7443F">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071A2E66" wp14:editId="1272AE7D">
          <wp:simplePos x="0" y="0"/>
          <wp:positionH relativeFrom="column">
            <wp:posOffset>1962785</wp:posOffset>
          </wp:positionH>
          <wp:positionV relativeFrom="paragraph">
            <wp:posOffset>-451485</wp:posOffset>
          </wp:positionV>
          <wp:extent cx="1325880" cy="892175"/>
          <wp:effectExtent l="0" t="0" r="7620" b="317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325880" cy="89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2E23"/>
    <w:multiLevelType w:val="hybridMultilevel"/>
    <w:tmpl w:val="761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C5AAB"/>
    <w:multiLevelType w:val="hybridMultilevel"/>
    <w:tmpl w:val="394C8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0C38F7"/>
    <w:multiLevelType w:val="hybridMultilevel"/>
    <w:tmpl w:val="21D06DF6"/>
    <w:lvl w:ilvl="0" w:tplc="C1CA1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0103C"/>
    <w:multiLevelType w:val="hybridMultilevel"/>
    <w:tmpl w:val="F0349C4A"/>
    <w:lvl w:ilvl="0" w:tplc="C1CA1C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F"/>
    <w:rsid w:val="00027529"/>
    <w:rsid w:val="00037564"/>
    <w:rsid w:val="00447732"/>
    <w:rsid w:val="00573346"/>
    <w:rsid w:val="005926F8"/>
    <w:rsid w:val="00727DF1"/>
    <w:rsid w:val="00791627"/>
    <w:rsid w:val="0084545B"/>
    <w:rsid w:val="00917E9D"/>
    <w:rsid w:val="00A008AA"/>
    <w:rsid w:val="00B74E65"/>
    <w:rsid w:val="00E7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B90"/>
  <w15:docId w15:val="{F0414E8E-38FC-4AED-8FD0-56762FFD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43F"/>
    <w:rPr>
      <w:strike w:val="0"/>
      <w:dstrike w:val="0"/>
      <w:color w:val="D91C4E"/>
      <w:u w:val="none"/>
      <w:effect w:val="none"/>
      <w:shd w:val="clear" w:color="auto" w:fill="auto"/>
    </w:rPr>
  </w:style>
  <w:style w:type="paragraph" w:styleId="NormalWeb">
    <w:name w:val="Normal (Web)"/>
    <w:basedOn w:val="Normal"/>
    <w:uiPriority w:val="99"/>
    <w:semiHidden/>
    <w:unhideWhenUsed/>
    <w:rsid w:val="00E7443F"/>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43F"/>
  </w:style>
  <w:style w:type="paragraph" w:styleId="Footer">
    <w:name w:val="footer"/>
    <w:basedOn w:val="Normal"/>
    <w:link w:val="FooterChar"/>
    <w:uiPriority w:val="99"/>
    <w:unhideWhenUsed/>
    <w:rsid w:val="00E7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3F"/>
  </w:style>
  <w:style w:type="paragraph" w:customStyle="1" w:styleId="Default">
    <w:name w:val="Default"/>
    <w:rsid w:val="00A008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16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6730">
      <w:bodyDiv w:val="1"/>
      <w:marLeft w:val="0"/>
      <w:marRight w:val="0"/>
      <w:marTop w:val="0"/>
      <w:marBottom w:val="0"/>
      <w:divBdr>
        <w:top w:val="none" w:sz="0" w:space="0" w:color="auto"/>
        <w:left w:val="none" w:sz="0" w:space="0" w:color="auto"/>
        <w:bottom w:val="none" w:sz="0" w:space="0" w:color="auto"/>
        <w:right w:val="none" w:sz="0" w:space="0" w:color="auto"/>
      </w:divBdr>
      <w:divsChild>
        <w:div w:id="1270237387">
          <w:marLeft w:val="0"/>
          <w:marRight w:val="0"/>
          <w:marTop w:val="0"/>
          <w:marBottom w:val="0"/>
          <w:divBdr>
            <w:top w:val="none" w:sz="0" w:space="0" w:color="auto"/>
            <w:left w:val="none" w:sz="0" w:space="0" w:color="auto"/>
            <w:bottom w:val="none" w:sz="0" w:space="0" w:color="auto"/>
            <w:right w:val="none" w:sz="0" w:space="0" w:color="auto"/>
          </w:divBdr>
          <w:divsChild>
            <w:div w:id="851801245">
              <w:marLeft w:val="0"/>
              <w:marRight w:val="0"/>
              <w:marTop w:val="0"/>
              <w:marBottom w:val="0"/>
              <w:divBdr>
                <w:top w:val="none" w:sz="0" w:space="0" w:color="auto"/>
                <w:left w:val="none" w:sz="0" w:space="0" w:color="auto"/>
                <w:bottom w:val="none" w:sz="0" w:space="0" w:color="auto"/>
                <w:right w:val="none" w:sz="0" w:space="0" w:color="auto"/>
              </w:divBdr>
              <w:divsChild>
                <w:div w:id="744884379">
                  <w:marLeft w:val="0"/>
                  <w:marRight w:val="0"/>
                  <w:marTop w:val="0"/>
                  <w:marBottom w:val="0"/>
                  <w:divBdr>
                    <w:top w:val="none" w:sz="0" w:space="0" w:color="auto"/>
                    <w:left w:val="none" w:sz="0" w:space="0" w:color="auto"/>
                    <w:bottom w:val="none" w:sz="0" w:space="0" w:color="auto"/>
                    <w:right w:val="none" w:sz="0" w:space="0" w:color="auto"/>
                  </w:divBdr>
                  <w:divsChild>
                    <w:div w:id="1870215590">
                      <w:marLeft w:val="0"/>
                      <w:marRight w:val="0"/>
                      <w:marTop w:val="0"/>
                      <w:marBottom w:val="0"/>
                      <w:divBdr>
                        <w:top w:val="none" w:sz="0" w:space="0" w:color="auto"/>
                        <w:left w:val="none" w:sz="0" w:space="0" w:color="auto"/>
                        <w:bottom w:val="none" w:sz="0" w:space="0" w:color="auto"/>
                        <w:right w:val="none" w:sz="0" w:space="0" w:color="auto"/>
                      </w:divBdr>
                      <w:divsChild>
                        <w:div w:id="1468662724">
                          <w:marLeft w:val="0"/>
                          <w:marRight w:val="0"/>
                          <w:marTop w:val="0"/>
                          <w:marBottom w:val="0"/>
                          <w:divBdr>
                            <w:top w:val="none" w:sz="0" w:space="0" w:color="auto"/>
                            <w:left w:val="none" w:sz="0" w:space="0" w:color="auto"/>
                            <w:bottom w:val="none" w:sz="0" w:space="0" w:color="auto"/>
                            <w:right w:val="none" w:sz="0" w:space="0" w:color="auto"/>
                          </w:divBdr>
                          <w:divsChild>
                            <w:div w:id="1059017282">
                              <w:marLeft w:val="0"/>
                              <w:marRight w:val="0"/>
                              <w:marTop w:val="0"/>
                              <w:marBottom w:val="0"/>
                              <w:divBdr>
                                <w:top w:val="none" w:sz="0" w:space="0" w:color="auto"/>
                                <w:left w:val="none" w:sz="0" w:space="0" w:color="auto"/>
                                <w:bottom w:val="none" w:sz="0" w:space="0" w:color="auto"/>
                                <w:right w:val="none" w:sz="0" w:space="0" w:color="auto"/>
                              </w:divBdr>
                              <w:divsChild>
                                <w:div w:id="660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F37B905342148AF0345432F66A4AC" ma:contentTypeVersion="1" ma:contentTypeDescription="Create a new document." ma:contentTypeScope="" ma:versionID="491009d4ab7cbbc0b49e0fbda6f2ed92">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B2C336B4-07D9-4D62-9FDE-7FD8BF4D2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B1328-595A-4E62-9E32-A61E5BE2896D}">
  <ds:schemaRef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6C25F754-AFBD-4AFA-849A-1797DCFB7A12}">
  <ds:schemaRefs>
    <ds:schemaRef ds:uri="http://schemas.microsoft.com/sharepoint/v3/contenttype/forms"/>
  </ds:schemaRefs>
</ds:datastoreItem>
</file>

<file path=customXml/itemProps4.xml><?xml version="1.0" encoding="utf-8"?>
<ds:datastoreItem xmlns:ds="http://schemas.openxmlformats.org/officeDocument/2006/customXml" ds:itemID="{B7292A0C-87D9-4E45-B537-388D9F890C5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Kitching Angie</cp:lastModifiedBy>
  <cp:revision>2</cp:revision>
  <dcterms:created xsi:type="dcterms:W3CDTF">2020-11-03T17:17:00Z</dcterms:created>
  <dcterms:modified xsi:type="dcterms:W3CDTF">2020-11-03T17:17:00Z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0x01010082EF37B905342148AF0345432F66A4AC</vt:lpwstr>
  </property>
</Properties>
</file>